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elacomgrade"/>
        <w:tblpPr w:leftFromText="141" w:rightFromText="141" w:horzAnchor="margin" w:tblpY="-1536"/>
        <w:tblW w:w="8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84"/>
        <w:gridCol w:w="6525"/>
      </w:tblGrid>
      <w:tr w:rsidR="003C17DA" w:rsidTr="101AD678" w14:paraId="4B4FA746" w14:textId="77777777">
        <w:trPr>
          <w:trHeight w:val="317"/>
        </w:trPr>
        <w:tc>
          <w:tcPr>
            <w:tcW w:w="2284" w:type="dxa"/>
            <w:tcMar/>
          </w:tcPr>
          <w:p w:rsidR="003C17DA" w:rsidP="00F31EA2" w:rsidRDefault="003C17DA" w14:paraId="7E35F7FE" w14:textId="7B9DD541">
            <w:pPr>
              <w:pStyle w:val="Ttulo2"/>
              <w:rPr>
                <w:rFonts w:ascii="Arial" w:hAnsi="Arial" w:cs="Arial"/>
                <w:sz w:val="26"/>
                <w:szCs w:val="26"/>
              </w:rPr>
            </w:pPr>
            <w:r>
              <w:rPr>
                <w:noProof/>
              </w:rPr>
              <w:drawing>
                <wp:inline distT="0" distB="0" distL="0" distR="0" wp14:anchorId="74FDF6FC" wp14:editId="17A3A0ED">
                  <wp:extent cx="828040" cy="828040"/>
                  <wp:effectExtent l="0" t="0" r="0" b="0"/>
                  <wp:docPr id="775246687" name="Imagem 66"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6"/>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40" cy="828040"/>
                          </a:xfrm>
                          <a:prstGeom prst="rect">
                            <a:avLst/>
                          </a:prstGeom>
                          <a:noFill/>
                          <a:ln>
                            <a:noFill/>
                          </a:ln>
                        </pic:spPr>
                      </pic:pic>
                    </a:graphicData>
                  </a:graphic>
                </wp:inline>
              </w:drawing>
            </w:r>
          </w:p>
        </w:tc>
        <w:tc>
          <w:tcPr>
            <w:tcW w:w="6525" w:type="dxa"/>
            <w:tcMar/>
          </w:tcPr>
          <w:p w:rsidRPr="00FE2BDC" w:rsidR="00FE2BDC" w:rsidP="3336DF15" w:rsidRDefault="3336DF15" w14:paraId="148F70CE" w14:textId="1CC877F9">
            <w:pPr>
              <w:tabs>
                <w:tab w:val="left" w:pos="360"/>
              </w:tabs>
              <w:rPr>
                <w:rFonts w:ascii="Arial" w:hAnsi="Arial" w:cs="Arial"/>
              </w:rPr>
            </w:pPr>
            <w:r w:rsidRPr="3336DF15">
              <w:rPr>
                <w:rFonts w:ascii="Arial" w:hAnsi="Arial" w:cs="Arial"/>
                <w:b/>
                <w:bCs/>
                <w:sz w:val="26"/>
                <w:szCs w:val="26"/>
              </w:rPr>
              <w:t>SPE Brazil Flow Assurance Technology Congress</w:t>
            </w:r>
          </w:p>
          <w:p w:rsidRPr="00FE2BDC" w:rsidR="00FE2BDC" w:rsidP="3336DF15" w:rsidRDefault="00FE2BDC" w14:paraId="7777D5BD" w14:textId="047F3946">
            <w:pPr>
              <w:tabs>
                <w:tab w:val="left" w:pos="360"/>
              </w:tabs>
              <w:rPr>
                <w:rFonts w:ascii="Arial" w:hAnsi="Arial" w:cs="Arial"/>
              </w:rPr>
            </w:pPr>
            <w:r w:rsidRPr="00ED726D" w:rsidR="00FE2BDC">
              <w:rPr>
                <w:rFonts w:ascii="Arial" w:hAnsi="Arial" w:cs="Arial"/>
              </w:rPr>
              <w:t xml:space="preserve"> Rio de Janeiro, Brazil, </w:t>
            </w:r>
            <w:r w:rsidR="00FE2BDC">
              <w:rPr>
                <w:rFonts w:ascii="Arial" w:hAnsi="Arial" w:cs="Arial"/>
              </w:rPr>
              <w:t xml:space="preserve">November </w:t>
            </w:r>
            <w:r w:rsidR="00A27E36">
              <w:rPr>
                <w:rFonts w:ascii="Arial" w:hAnsi="Arial" w:cs="Arial"/>
              </w:rPr>
              <w:t>0</w:t>
            </w:r>
            <w:r w:rsidR="7E75CD42">
              <w:rPr>
                <w:rFonts w:ascii="Arial" w:hAnsi="Arial" w:cs="Arial"/>
              </w:rPr>
              <w:t>4</w:t>
            </w:r>
            <w:r w:rsidR="00FE2BDC">
              <w:rPr>
                <w:rFonts w:ascii="Arial" w:hAnsi="Arial" w:cs="Arial"/>
              </w:rPr>
              <w:t xml:space="preserve"> </w:t>
            </w:r>
            <w:r w:rsidR="25D76E6E">
              <w:rPr>
                <w:rFonts w:ascii="Arial" w:hAnsi="Arial" w:cs="Arial"/>
              </w:rPr>
              <w:t xml:space="preserve">-</w:t>
            </w:r>
            <w:r w:rsidR="00FE2BDC">
              <w:rPr>
                <w:rFonts w:ascii="Arial" w:hAnsi="Arial" w:cs="Arial"/>
              </w:rPr>
              <w:t xml:space="preserve"> </w:t>
            </w:r>
            <w:r w:rsidR="006658DA">
              <w:rPr>
                <w:rFonts w:ascii="Arial" w:hAnsi="Arial" w:cs="Arial"/>
              </w:rPr>
              <w:t>0</w:t>
            </w:r>
            <w:r w:rsidR="3331282E">
              <w:rPr>
                <w:rFonts w:ascii="Arial" w:hAnsi="Arial" w:cs="Arial"/>
              </w:rPr>
              <w:t>6</w:t>
            </w:r>
            <w:r w:rsidR="00FE2BDC">
              <w:rPr>
                <w:rFonts w:ascii="Arial" w:hAnsi="Arial" w:cs="Arial"/>
              </w:rPr>
              <w:t xml:space="preserve"> 202</w:t>
            </w:r>
            <w:r w:rsidR="65B25D75">
              <w:rPr>
                <w:rFonts w:ascii="Arial" w:hAnsi="Arial" w:cs="Arial"/>
              </w:rPr>
              <w:t>6</w:t>
            </w:r>
            <w:r w:rsidRPr="00ED726D">
              <w:rPr>
                <w:rFonts w:ascii="Arial" w:hAnsi="Arial" w:cs="Arial"/>
              </w:rPr>
              <w:ptab w:alignment="center" w:relativeTo="margin" w:leader="none"/>
            </w:r>
            <w:r w:rsidRPr="00ED726D">
              <w:rPr>
                <w:rFonts w:ascii="Arial" w:hAnsi="Arial" w:cs="Arial"/>
              </w:rPr>
              <w:ptab w:alignment="right" w:relativeTo="margin" w:leader="none"/>
            </w:r>
          </w:p>
        </w:tc>
      </w:tr>
    </w:tbl>
    <w:p w:rsidR="003C17DA" w:rsidP="00700A79" w:rsidRDefault="003C17DA" w14:paraId="13970C73" w14:textId="77777777">
      <w:pPr>
        <w:tabs>
          <w:tab w:val="left" w:pos="360"/>
        </w:tabs>
        <w:rPr>
          <w:rFonts w:ascii="Arial" w:hAnsi="Arial" w:cs="Arial"/>
          <w:b/>
          <w:bCs/>
          <w:sz w:val="28"/>
          <w:szCs w:val="28"/>
        </w:rPr>
      </w:pPr>
    </w:p>
    <w:p w:rsidRPr="00700A79" w:rsidR="000A69CD" w:rsidP="00700A79" w:rsidRDefault="00C819A2" w14:paraId="16255D41" w14:textId="24C55200">
      <w:pPr>
        <w:tabs>
          <w:tab w:val="left" w:pos="360"/>
        </w:tabs>
        <w:rPr>
          <w:rFonts w:ascii="Arial" w:hAnsi="Arial" w:cs="Arial"/>
          <w:sz w:val="28"/>
          <w:szCs w:val="28"/>
        </w:rPr>
      </w:pPr>
      <w:r w:rsidRPr="00700A79">
        <w:rPr>
          <w:rFonts w:ascii="Arial" w:hAnsi="Arial" w:cs="Arial"/>
          <w:b/>
          <w:bCs/>
          <w:sz w:val="28"/>
          <w:szCs w:val="28"/>
        </w:rPr>
        <w:t xml:space="preserve">Title in </w:t>
      </w:r>
      <w:r w:rsidR="003C17DA">
        <w:rPr>
          <w:rFonts w:ascii="Arial" w:hAnsi="Arial" w:cs="Arial"/>
          <w:b/>
          <w:bCs/>
          <w:sz w:val="28"/>
          <w:szCs w:val="28"/>
        </w:rPr>
        <w:t>Arial</w:t>
      </w:r>
      <w:r w:rsidRPr="00700A79">
        <w:rPr>
          <w:rFonts w:ascii="Arial" w:hAnsi="Arial" w:cs="Arial"/>
          <w:b/>
          <w:bCs/>
          <w:sz w:val="28"/>
          <w:szCs w:val="28"/>
        </w:rPr>
        <w:t xml:space="preserve"> 14, Bold</w:t>
      </w:r>
    </w:p>
    <w:p w:rsidRPr="00700A79" w:rsidR="000A69CD" w:rsidP="00700A79" w:rsidRDefault="000A69CD" w14:paraId="32774195" w14:textId="77777777">
      <w:pPr>
        <w:tabs>
          <w:tab w:val="left" w:pos="360"/>
        </w:tabs>
        <w:rPr>
          <w:rFonts w:ascii="Arial" w:hAnsi="Arial" w:cs="Arial"/>
          <w:sz w:val="28"/>
          <w:szCs w:val="28"/>
          <w:u w:val="single"/>
        </w:rPr>
      </w:pPr>
    </w:p>
    <w:p w:rsidRPr="00700A79" w:rsidR="000A69CD" w:rsidP="00700A79" w:rsidRDefault="00C819A2" w14:paraId="241BC919" w14:textId="5AE47791">
      <w:pPr>
        <w:tabs>
          <w:tab w:val="left" w:pos="360"/>
        </w:tabs>
        <w:rPr>
          <w:rFonts w:ascii="Arial" w:hAnsi="Arial" w:cs="Arial"/>
          <w:sz w:val="24"/>
          <w:szCs w:val="24"/>
        </w:rPr>
      </w:pPr>
      <w:r w:rsidRPr="00700A79">
        <w:rPr>
          <w:rFonts w:ascii="Arial" w:hAnsi="Arial" w:cs="Arial"/>
          <w:sz w:val="24"/>
          <w:szCs w:val="24"/>
        </w:rPr>
        <w:t>Author name and Surname</w:t>
      </w:r>
      <w:r w:rsidRPr="00700A79" w:rsidR="00B67E99">
        <w:rPr>
          <w:rFonts w:ascii="Arial" w:hAnsi="Arial" w:cs="Arial"/>
          <w:sz w:val="24"/>
          <w:szCs w:val="24"/>
          <w:vertAlign w:val="superscript"/>
        </w:rPr>
        <w:t>1</w:t>
      </w:r>
      <w:r w:rsidRPr="00700A79" w:rsidR="00B67E99">
        <w:rPr>
          <w:rFonts w:ascii="Arial" w:hAnsi="Arial" w:cs="Arial"/>
          <w:sz w:val="24"/>
          <w:szCs w:val="24"/>
        </w:rPr>
        <w:t xml:space="preserve">, </w:t>
      </w:r>
      <w:r w:rsidRPr="00700A79">
        <w:rPr>
          <w:rFonts w:ascii="Arial" w:hAnsi="Arial" w:cs="Arial"/>
          <w:sz w:val="24"/>
          <w:szCs w:val="24"/>
        </w:rPr>
        <w:t>Author name and Surname</w:t>
      </w:r>
      <w:r w:rsidRPr="00700A79" w:rsidR="00B67E99">
        <w:rPr>
          <w:rFonts w:ascii="Arial" w:hAnsi="Arial" w:cs="Arial"/>
          <w:sz w:val="24"/>
          <w:szCs w:val="24"/>
          <w:vertAlign w:val="superscript"/>
        </w:rPr>
        <w:t xml:space="preserve"> </w:t>
      </w:r>
      <w:r w:rsidRPr="00700A79" w:rsidR="000A69CD">
        <w:rPr>
          <w:rFonts w:ascii="Arial" w:hAnsi="Arial" w:cs="Arial"/>
          <w:sz w:val="24"/>
          <w:szCs w:val="24"/>
          <w:vertAlign w:val="superscript"/>
        </w:rPr>
        <w:t xml:space="preserve">2* </w:t>
      </w:r>
      <w:r w:rsidRPr="008A540C" w:rsidR="008A540C">
        <w:rPr>
          <w:rFonts w:ascii="Arial" w:hAnsi="Arial" w:cs="Arial"/>
          <w:color w:val="FF0000"/>
          <w:sz w:val="24"/>
          <w:szCs w:val="24"/>
        </w:rPr>
        <w:t>(Arial 12)</w:t>
      </w:r>
    </w:p>
    <w:p w:rsidRPr="00700A79" w:rsidR="000A69CD" w:rsidP="00700A79" w:rsidRDefault="000A69CD" w14:paraId="58FE80FF" w14:textId="29ADBAD9">
      <w:pPr>
        <w:tabs>
          <w:tab w:val="left" w:pos="360"/>
        </w:tabs>
        <w:rPr>
          <w:rFonts w:ascii="Arial" w:hAnsi="Arial" w:cs="Arial"/>
          <w:sz w:val="24"/>
          <w:szCs w:val="24"/>
        </w:rPr>
      </w:pPr>
      <w:r w:rsidRPr="00700A79">
        <w:rPr>
          <w:rFonts w:ascii="Arial" w:hAnsi="Arial" w:cs="Arial"/>
          <w:sz w:val="24"/>
          <w:szCs w:val="24"/>
        </w:rPr>
        <w:t>(Exampl</w:t>
      </w:r>
      <w:r w:rsidRPr="00700A79" w:rsidR="00C819A2">
        <w:rPr>
          <w:rFonts w:ascii="Arial" w:hAnsi="Arial" w:cs="Arial"/>
          <w:sz w:val="24"/>
          <w:szCs w:val="24"/>
        </w:rPr>
        <w:t>e</w:t>
      </w:r>
      <w:r w:rsidRPr="00700A79">
        <w:rPr>
          <w:rFonts w:ascii="Arial" w:hAnsi="Arial" w:cs="Arial"/>
          <w:sz w:val="24"/>
          <w:szCs w:val="24"/>
        </w:rPr>
        <w:t>:</w:t>
      </w:r>
      <w:r w:rsidRPr="00700A79">
        <w:rPr>
          <w:rFonts w:ascii="Arial" w:hAnsi="Arial" w:cs="Arial"/>
          <w:sz w:val="24"/>
          <w:szCs w:val="24"/>
          <w:vertAlign w:val="superscript"/>
        </w:rPr>
        <w:t xml:space="preserve"> </w:t>
      </w:r>
      <w:r w:rsidRPr="00700A79">
        <w:rPr>
          <w:rFonts w:ascii="Arial" w:hAnsi="Arial" w:cs="Arial"/>
          <w:sz w:val="24"/>
          <w:szCs w:val="24"/>
        </w:rPr>
        <w:t xml:space="preserve"> </w:t>
      </w:r>
      <w:r w:rsidRPr="00700A79" w:rsidR="00643BFB">
        <w:rPr>
          <w:rFonts w:ascii="Arial" w:hAnsi="Arial" w:cs="Arial"/>
          <w:sz w:val="24"/>
          <w:szCs w:val="24"/>
        </w:rPr>
        <w:t>Susan</w:t>
      </w:r>
      <w:r w:rsidRPr="00700A79">
        <w:rPr>
          <w:rFonts w:ascii="Arial" w:hAnsi="Arial" w:cs="Arial"/>
          <w:sz w:val="24"/>
          <w:szCs w:val="24"/>
        </w:rPr>
        <w:t xml:space="preserve"> </w:t>
      </w:r>
      <w:r w:rsidRPr="00700A79" w:rsidR="00C819A2">
        <w:rPr>
          <w:rFonts w:ascii="Arial" w:hAnsi="Arial" w:cs="Arial"/>
          <w:sz w:val="24"/>
          <w:szCs w:val="24"/>
        </w:rPr>
        <w:t xml:space="preserve">P. </w:t>
      </w:r>
      <w:r w:rsidRPr="00700A79">
        <w:rPr>
          <w:rFonts w:ascii="Arial" w:hAnsi="Arial" w:cs="Arial"/>
          <w:sz w:val="24"/>
          <w:szCs w:val="24"/>
        </w:rPr>
        <w:t>Smith</w:t>
      </w:r>
      <w:r w:rsidRPr="00700A79">
        <w:rPr>
          <w:rFonts w:ascii="Arial" w:hAnsi="Arial" w:cs="Arial"/>
          <w:sz w:val="24"/>
          <w:szCs w:val="24"/>
          <w:vertAlign w:val="superscript"/>
        </w:rPr>
        <w:t>1</w:t>
      </w:r>
      <w:r w:rsidRPr="00700A79">
        <w:rPr>
          <w:rFonts w:ascii="Arial" w:hAnsi="Arial" w:cs="Arial"/>
          <w:sz w:val="24"/>
          <w:szCs w:val="24"/>
        </w:rPr>
        <w:t xml:space="preserve">, </w:t>
      </w:r>
      <w:r w:rsidRPr="00700A79" w:rsidR="00643BFB">
        <w:rPr>
          <w:rFonts w:ascii="Arial" w:hAnsi="Arial" w:cs="Arial"/>
          <w:sz w:val="24"/>
          <w:szCs w:val="24"/>
        </w:rPr>
        <w:t>Paul</w:t>
      </w:r>
      <w:r w:rsidRPr="00700A79">
        <w:rPr>
          <w:rFonts w:ascii="Arial" w:hAnsi="Arial" w:cs="Arial"/>
          <w:sz w:val="24"/>
          <w:szCs w:val="24"/>
        </w:rPr>
        <w:t xml:space="preserve"> Jones</w:t>
      </w:r>
      <w:r w:rsidRPr="00700A79">
        <w:rPr>
          <w:rFonts w:ascii="Arial" w:hAnsi="Arial" w:cs="Arial"/>
          <w:sz w:val="24"/>
          <w:szCs w:val="24"/>
          <w:vertAlign w:val="superscript"/>
        </w:rPr>
        <w:t>2</w:t>
      </w:r>
      <w:r w:rsidRPr="00700A79">
        <w:rPr>
          <w:rFonts w:ascii="Arial" w:hAnsi="Arial" w:cs="Arial"/>
          <w:sz w:val="24"/>
          <w:szCs w:val="24"/>
        </w:rPr>
        <w:t>)</w:t>
      </w:r>
    </w:p>
    <w:p w:rsidRPr="00700A79" w:rsidR="000A69CD" w:rsidP="00700A79" w:rsidRDefault="000A69CD" w14:paraId="36A7AA54" w14:textId="012A6C4E">
      <w:pPr>
        <w:tabs>
          <w:tab w:val="left" w:pos="360"/>
        </w:tabs>
        <w:rPr>
          <w:rFonts w:ascii="Arial" w:hAnsi="Arial" w:cs="Arial"/>
          <w:iCs/>
          <w:vertAlign w:val="superscript"/>
        </w:rPr>
      </w:pPr>
      <w:r w:rsidRPr="00700A79">
        <w:rPr>
          <w:rFonts w:ascii="Arial" w:hAnsi="Arial" w:cs="Arial"/>
          <w:iCs/>
          <w:vertAlign w:val="superscript"/>
        </w:rPr>
        <w:t>1</w:t>
      </w:r>
      <w:r w:rsidRPr="00700A79">
        <w:rPr>
          <w:rFonts w:ascii="Arial" w:hAnsi="Arial" w:cs="Arial"/>
          <w:iCs/>
        </w:rPr>
        <w:t>Department/</w:t>
      </w:r>
      <w:r w:rsidRPr="00700A79" w:rsidR="00B67E99">
        <w:rPr>
          <w:rFonts w:ascii="Arial" w:hAnsi="Arial" w:cs="Arial"/>
          <w:iCs/>
        </w:rPr>
        <w:t>Institut</w:t>
      </w:r>
      <w:r w:rsidRPr="00700A79" w:rsidR="00C819A2">
        <w:rPr>
          <w:rFonts w:ascii="Arial" w:hAnsi="Arial" w:cs="Arial"/>
          <w:iCs/>
        </w:rPr>
        <w:t>e of Research</w:t>
      </w:r>
      <w:r w:rsidRPr="00700A79" w:rsidR="00B67E99">
        <w:rPr>
          <w:rFonts w:ascii="Arial" w:hAnsi="Arial" w:cs="Arial"/>
          <w:iCs/>
        </w:rPr>
        <w:t>, Universi</w:t>
      </w:r>
      <w:r w:rsidRPr="00700A79" w:rsidR="00C819A2">
        <w:rPr>
          <w:rFonts w:ascii="Arial" w:hAnsi="Arial" w:cs="Arial"/>
          <w:iCs/>
        </w:rPr>
        <w:t>ty, Country</w:t>
      </w:r>
      <w:r w:rsidR="008A540C">
        <w:rPr>
          <w:rFonts w:ascii="Arial" w:hAnsi="Arial" w:cs="Arial"/>
          <w:iCs/>
        </w:rPr>
        <w:t xml:space="preserve"> </w:t>
      </w:r>
      <w:r w:rsidRPr="008A540C" w:rsidR="008A540C">
        <w:rPr>
          <w:rFonts w:ascii="Arial" w:hAnsi="Arial" w:cs="Arial"/>
          <w:iCs/>
          <w:color w:val="FF0000"/>
        </w:rPr>
        <w:t>(Arial, 10)</w:t>
      </w:r>
    </w:p>
    <w:p w:rsidRPr="00700A79" w:rsidR="000A69CD" w:rsidP="00700A79" w:rsidRDefault="00343FB8" w14:paraId="3EF9C2F1" w14:textId="5FD903F0">
      <w:pPr>
        <w:tabs>
          <w:tab w:val="left" w:pos="360"/>
        </w:tabs>
        <w:rPr>
          <w:rFonts w:ascii="Arial" w:hAnsi="Arial" w:cs="Arial"/>
          <w:iCs/>
          <w:vertAlign w:val="superscript"/>
        </w:rPr>
      </w:pPr>
      <w:r w:rsidRPr="00700A79">
        <w:rPr>
          <w:rFonts w:ascii="Arial" w:hAnsi="Arial" w:cs="Arial"/>
          <w:iCs/>
          <w:vertAlign w:val="superscript"/>
        </w:rPr>
        <w:t>2</w:t>
      </w:r>
      <w:r w:rsidRPr="00700A79" w:rsidR="0071167E">
        <w:rPr>
          <w:rFonts w:ascii="Arial" w:hAnsi="Arial" w:cs="Arial"/>
          <w:iCs/>
        </w:rPr>
        <w:t>Department/Institute of Research, University, Country</w:t>
      </w:r>
      <w:r w:rsidRPr="00700A79" w:rsidR="00B67E99">
        <w:rPr>
          <w:rFonts w:ascii="Arial" w:hAnsi="Arial" w:cs="Arial"/>
          <w:iCs/>
        </w:rPr>
        <w:t xml:space="preserve">, </w:t>
      </w:r>
      <w:r w:rsidRPr="00700A79" w:rsidR="000A69CD">
        <w:rPr>
          <w:rFonts w:ascii="Arial" w:hAnsi="Arial" w:cs="Arial"/>
          <w:iCs/>
          <w:vertAlign w:val="superscript"/>
        </w:rPr>
        <w:t>*</w:t>
      </w:r>
      <w:hyperlink w:history="1">
        <w:r w:rsidRPr="00700A79" w:rsidR="000A69CD">
          <w:rPr>
            <w:rFonts w:ascii="Arial" w:hAnsi="Arial" w:cs="Arial"/>
            <w:iCs/>
          </w:rPr>
          <w:t>email</w:t>
        </w:r>
      </w:hyperlink>
      <w:r w:rsidRPr="00700A79" w:rsidR="00643BFB">
        <w:rPr>
          <w:rFonts w:ascii="Arial" w:hAnsi="Arial" w:cs="Arial"/>
          <w:iCs/>
        </w:rPr>
        <w:t xml:space="preserve"> </w:t>
      </w:r>
      <w:r w:rsidRPr="00700A79" w:rsidR="0071167E">
        <w:rPr>
          <w:rFonts w:ascii="Arial" w:hAnsi="Arial" w:cs="Arial"/>
          <w:iCs/>
        </w:rPr>
        <w:t>of corresponding author</w:t>
      </w:r>
      <w:r w:rsidRPr="00700A79" w:rsidR="00643BFB">
        <w:rPr>
          <w:rFonts w:ascii="Arial" w:hAnsi="Arial" w:cs="Arial"/>
          <w:iCs/>
          <w:vertAlign w:val="superscript"/>
        </w:rPr>
        <w:t xml:space="preserve"> </w:t>
      </w:r>
    </w:p>
    <w:p w:rsidRPr="00700A79" w:rsidR="000A69CD" w:rsidP="000A69CD" w:rsidRDefault="000A69CD" w14:paraId="0EB873F1" w14:textId="77777777">
      <w:pPr>
        <w:rPr>
          <w:rFonts w:ascii="Arial" w:hAnsi="Arial" w:cs="Arial"/>
          <w:sz w:val="24"/>
          <w:szCs w:val="24"/>
          <w:lang w:eastAsia="es-ES"/>
        </w:rPr>
      </w:pPr>
    </w:p>
    <w:p w:rsidRPr="00245C75" w:rsidR="00E53D42" w:rsidP="00E53D42" w:rsidRDefault="00E53D42" w14:paraId="640C5F87" w14:textId="77777777">
      <w:pPr>
        <w:pStyle w:val="SectionHeader"/>
        <w:rPr>
          <w:rFonts w:ascii="Arial" w:hAnsi="Arial" w:cs="Arial"/>
          <w:sz w:val="24"/>
          <w:szCs w:val="24"/>
          <w:lang w:val="en-US"/>
        </w:rPr>
      </w:pPr>
      <w:r w:rsidRPr="00245C75">
        <w:rPr>
          <w:rFonts w:ascii="Arial" w:hAnsi="Arial" w:cs="Arial"/>
          <w:sz w:val="24"/>
          <w:szCs w:val="24"/>
          <w:lang w:val="en-US"/>
        </w:rPr>
        <w:t>Abstract (Arial 12, bold)</w:t>
      </w:r>
    </w:p>
    <w:p w:rsidRPr="00597FDA" w:rsidR="00E53D42" w:rsidP="00E53D42" w:rsidRDefault="00E53D42" w14:paraId="49B9A272" w14:textId="181E308B">
      <w:pPr>
        <w:pStyle w:val="SectionHeader"/>
        <w:rPr>
          <w:rFonts w:ascii="Arial" w:hAnsi="Arial" w:cs="Arial"/>
          <w:b w:val="0"/>
          <w:bCs/>
          <w:lang w:val="en-US"/>
        </w:rPr>
      </w:pPr>
      <w:r w:rsidRPr="00597FDA">
        <w:rPr>
          <w:rFonts w:ascii="Arial" w:hAnsi="Arial" w:cs="Arial"/>
          <w:b w:val="0"/>
          <w:bCs/>
          <w:lang w:val="en-US"/>
        </w:rPr>
        <w:t xml:space="preserve">The abstract should be written in </w:t>
      </w:r>
      <w:r w:rsidRPr="00597FDA" w:rsidR="007000F7">
        <w:rPr>
          <w:rFonts w:ascii="Arial" w:hAnsi="Arial" w:cs="Arial"/>
          <w:b w:val="0"/>
          <w:bCs/>
          <w:lang w:val="en-US"/>
        </w:rPr>
        <w:t>Arial</w:t>
      </w:r>
      <w:r w:rsidRPr="00597FDA">
        <w:rPr>
          <w:rFonts w:ascii="Arial" w:hAnsi="Arial" w:cs="Arial"/>
          <w:b w:val="0"/>
          <w:bCs/>
          <w:lang w:val="en-US"/>
        </w:rPr>
        <w:t>, size 10, using justified format. Use short and concise sentences. The abstract should contain up to 200 words in a single paragraph.</w:t>
      </w:r>
    </w:p>
    <w:p w:rsidRPr="00245C75" w:rsidR="00E53D42" w:rsidP="00E53D42" w:rsidRDefault="00E53D42" w14:paraId="7199D889" w14:textId="77777777">
      <w:pPr>
        <w:pStyle w:val="SectionHeader"/>
        <w:rPr>
          <w:rFonts w:ascii="Arial" w:hAnsi="Arial" w:cs="Arial"/>
          <w:sz w:val="24"/>
          <w:szCs w:val="24"/>
          <w:lang w:val="en-US"/>
        </w:rPr>
      </w:pPr>
    </w:p>
    <w:p w:rsidRPr="00245C75" w:rsidR="00E53D42" w:rsidP="00E53D42" w:rsidRDefault="00E53D42" w14:paraId="3614F9E7" w14:textId="77777777">
      <w:pPr>
        <w:pStyle w:val="SectionHeader"/>
        <w:rPr>
          <w:rFonts w:ascii="Arial" w:hAnsi="Arial" w:cs="Arial"/>
          <w:sz w:val="24"/>
          <w:szCs w:val="24"/>
          <w:lang w:val="en-US"/>
        </w:rPr>
      </w:pPr>
      <w:r w:rsidRPr="00245C75">
        <w:rPr>
          <w:rFonts w:ascii="Arial" w:hAnsi="Arial" w:cs="Arial"/>
          <w:sz w:val="24"/>
          <w:szCs w:val="24"/>
          <w:lang w:val="en-US"/>
        </w:rPr>
        <w:t>Keywords (Arial 12, bold)</w:t>
      </w:r>
    </w:p>
    <w:p w:rsidRPr="002B0D96" w:rsidR="00301722" w:rsidP="00301722" w:rsidRDefault="00E53D42" w14:paraId="0E68F2E6" w14:textId="77777777">
      <w:pPr>
        <w:pStyle w:val="SectionHeader"/>
        <w:rPr>
          <w:rFonts w:ascii="Arial" w:hAnsi="Arial" w:cs="Arial"/>
          <w:b w:val="0"/>
          <w:bCs/>
          <w:lang w:val="en-US"/>
        </w:rPr>
      </w:pPr>
      <w:r w:rsidRPr="00597FDA">
        <w:rPr>
          <w:rFonts w:ascii="Arial" w:hAnsi="Arial" w:cs="Arial"/>
          <w:b w:val="0"/>
          <w:bCs/>
          <w:lang w:val="en-US"/>
        </w:rPr>
        <w:t>keyword 1; keyword 2; keyword 3 (up to 3 keywords, separated by semicolons)</w:t>
      </w:r>
      <w:r w:rsidR="002B0D96">
        <w:rPr>
          <w:rFonts w:ascii="Arial" w:hAnsi="Arial" w:cs="Arial"/>
          <w:b w:val="0"/>
          <w:bCs/>
          <w:lang w:val="en-US"/>
        </w:rPr>
        <w:t xml:space="preserve"> </w:t>
      </w:r>
      <w:r w:rsidR="00301722">
        <w:rPr>
          <w:rFonts w:ascii="Arial" w:hAnsi="Arial" w:cs="Arial"/>
          <w:b w:val="0"/>
          <w:bCs/>
          <w:lang w:val="en-US"/>
        </w:rPr>
        <w:t>(</w:t>
      </w:r>
      <w:r w:rsidRPr="002B0D96" w:rsidR="00301722">
        <w:rPr>
          <w:rFonts w:ascii="Arial" w:hAnsi="Arial" w:cs="Arial"/>
          <w:b w:val="0"/>
          <w:bCs/>
          <w:color w:val="000000"/>
          <w:lang w:val="en-US"/>
        </w:rPr>
        <w:t>Arial, 10)</w:t>
      </w:r>
    </w:p>
    <w:p w:rsidRPr="00245C75" w:rsidR="00301722" w:rsidP="00301722" w:rsidRDefault="00301722" w14:paraId="6B3B2331" w14:textId="77777777">
      <w:pPr>
        <w:pStyle w:val="SectionBody"/>
      </w:pPr>
    </w:p>
    <w:p w:rsidRPr="00301722" w:rsidR="007B66D5" w:rsidP="00301722" w:rsidRDefault="007B66D5" w14:paraId="1CBD9DE8" w14:textId="56C1ED22">
      <w:pPr>
        <w:pStyle w:val="SectionHeader"/>
        <w:rPr>
          <w:rFonts w:ascii="Arial" w:hAnsi="Arial" w:cs="Arial"/>
          <w:lang w:val="en-US"/>
        </w:rPr>
      </w:pPr>
    </w:p>
    <w:p w:rsidRPr="00700A79" w:rsidR="00700A79" w:rsidP="007B66D5" w:rsidRDefault="00700A79" w14:paraId="71BF0DAB" w14:textId="4A077FC6">
      <w:pPr>
        <w:pStyle w:val="SectionBody"/>
        <w:rPr>
          <w:rFonts w:ascii="Arial" w:hAnsi="Arial" w:cs="Arial"/>
        </w:rPr>
        <w:sectPr w:rsidRPr="00700A79" w:rsidR="00700A79" w:rsidSect="00F047CF">
          <w:headerReference w:type="even" r:id="rId9"/>
          <w:headerReference w:type="default" r:id="rId10"/>
          <w:footerReference w:type="even" r:id="rId11"/>
          <w:footerReference w:type="default" r:id="rId12"/>
          <w:pgSz w:w="11907" w:h="16840" w:orient="portrait" w:code="9"/>
          <w:pgMar w:top="2127" w:right="1134" w:bottom="1134" w:left="1134" w:header="851" w:footer="283" w:gutter="0"/>
          <w:pgNumType w:start="1"/>
          <w:cols w:space="720"/>
          <w:docGrid w:linePitch="272"/>
          <w:headerReference w:type="first" r:id="R4683d72c0bc74175"/>
          <w:footerReference w:type="first" r:id="R3920eb11e8f74ec7"/>
        </w:sectPr>
      </w:pPr>
    </w:p>
    <w:p w:rsidRPr="00700A79" w:rsidR="007B66D5" w:rsidP="007B66D5" w:rsidRDefault="0071167E" w14:paraId="3FA457B2" w14:textId="4AA98705">
      <w:pPr>
        <w:autoSpaceDE w:val="0"/>
        <w:autoSpaceDN w:val="0"/>
        <w:adjustRightInd w:val="0"/>
        <w:rPr>
          <w:rFonts w:ascii="Arial" w:hAnsi="Arial" w:cs="Arial"/>
          <w:b/>
          <w:bCs/>
          <w:color w:val="000000"/>
          <w:sz w:val="24"/>
          <w:szCs w:val="24"/>
        </w:rPr>
      </w:pPr>
      <w:r w:rsidRPr="00700A79">
        <w:rPr>
          <w:rFonts w:ascii="Arial" w:hAnsi="Arial" w:cs="Arial"/>
          <w:b/>
          <w:bCs/>
          <w:color w:val="000000"/>
          <w:sz w:val="24"/>
          <w:szCs w:val="24"/>
        </w:rPr>
        <w:t>Introduction</w:t>
      </w:r>
      <w:r w:rsidRPr="00700A79" w:rsidR="002C0D36">
        <w:rPr>
          <w:rFonts w:ascii="Arial" w:hAnsi="Arial" w:cs="Arial"/>
          <w:b/>
          <w:bCs/>
          <w:color w:val="000000"/>
          <w:sz w:val="24"/>
          <w:szCs w:val="24"/>
        </w:rPr>
        <w:t xml:space="preserve"> </w:t>
      </w:r>
      <w:r w:rsidRPr="00700A79" w:rsidR="002C0D36">
        <w:rPr>
          <w:rFonts w:ascii="Arial" w:hAnsi="Arial" w:cs="Arial"/>
          <w:b/>
          <w:bCs/>
          <w:color w:val="FF0000"/>
          <w:sz w:val="24"/>
          <w:szCs w:val="24"/>
        </w:rPr>
        <w:t>(</w:t>
      </w:r>
      <w:r w:rsidR="00700A79">
        <w:rPr>
          <w:rFonts w:ascii="Arial" w:hAnsi="Arial" w:cs="Arial"/>
          <w:b/>
          <w:bCs/>
          <w:color w:val="FF0000"/>
          <w:sz w:val="24"/>
          <w:szCs w:val="24"/>
        </w:rPr>
        <w:t>Arial</w:t>
      </w:r>
      <w:r w:rsidRPr="00700A79" w:rsidR="002C0D36">
        <w:rPr>
          <w:rFonts w:ascii="Arial" w:hAnsi="Arial" w:cs="Arial"/>
          <w:b/>
          <w:bCs/>
          <w:color w:val="FF0000"/>
          <w:sz w:val="24"/>
          <w:szCs w:val="24"/>
        </w:rPr>
        <w:t xml:space="preserve"> 12</w:t>
      </w:r>
      <w:r w:rsidR="00300392">
        <w:rPr>
          <w:rFonts w:ascii="Arial" w:hAnsi="Arial" w:cs="Arial"/>
          <w:b/>
          <w:bCs/>
          <w:color w:val="FF0000"/>
          <w:sz w:val="24"/>
          <w:szCs w:val="24"/>
        </w:rPr>
        <w:t>, bold</w:t>
      </w:r>
      <w:r w:rsidRPr="00700A79" w:rsidR="002C0D36">
        <w:rPr>
          <w:rFonts w:ascii="Arial" w:hAnsi="Arial" w:cs="Arial"/>
          <w:b/>
          <w:bCs/>
          <w:color w:val="FF0000"/>
          <w:sz w:val="24"/>
          <w:szCs w:val="24"/>
        </w:rPr>
        <w:t>)</w:t>
      </w:r>
    </w:p>
    <w:p w:rsidRPr="00700A79" w:rsidR="005A4531" w:rsidP="005A4531" w:rsidRDefault="005A4531" w14:paraId="4730576D" w14:textId="4E4764E7">
      <w:pPr>
        <w:autoSpaceDE w:val="0"/>
        <w:autoSpaceDN w:val="0"/>
        <w:adjustRightInd w:val="0"/>
        <w:jc w:val="both"/>
        <w:rPr>
          <w:rFonts w:ascii="Arial" w:hAnsi="Arial" w:cs="Arial"/>
          <w:color w:val="000000"/>
        </w:rPr>
      </w:pPr>
      <w:r w:rsidRPr="00700A79">
        <w:rPr>
          <w:rFonts w:ascii="Arial" w:hAnsi="Arial" w:cs="Arial"/>
          <w:color w:val="000000"/>
        </w:rPr>
        <w:t xml:space="preserve">All sections must be written in English and the full contribution should contain between 2 and 4 pages. </w:t>
      </w:r>
    </w:p>
    <w:p w:rsidRPr="00700A79" w:rsidR="005A4531" w:rsidP="005A4531" w:rsidRDefault="005A4531" w14:paraId="2496D095" w14:textId="57CA9C2C">
      <w:pPr>
        <w:autoSpaceDE w:val="0"/>
        <w:autoSpaceDN w:val="0"/>
        <w:adjustRightInd w:val="0"/>
        <w:jc w:val="both"/>
        <w:rPr>
          <w:rFonts w:ascii="Arial" w:hAnsi="Arial" w:cs="Arial"/>
          <w:color w:val="000000"/>
        </w:rPr>
      </w:pPr>
      <w:r w:rsidRPr="101AD678" w:rsidR="005A4531">
        <w:rPr>
          <w:rFonts w:ascii="Arial" w:hAnsi="Arial" w:cs="Arial"/>
          <w:color w:val="000000" w:themeColor="text1" w:themeTint="FF" w:themeShade="FF"/>
        </w:rPr>
        <w:t xml:space="preserve">The file to be </w:t>
      </w:r>
      <w:r w:rsidRPr="101AD678" w:rsidR="005A4531">
        <w:rPr>
          <w:rFonts w:ascii="Arial" w:hAnsi="Arial" w:cs="Arial"/>
          <w:color w:val="000000" w:themeColor="text1" w:themeTint="FF" w:themeShade="FF"/>
        </w:rPr>
        <w:t>submitted</w:t>
      </w:r>
      <w:r w:rsidRPr="101AD678" w:rsidR="005A4531">
        <w:rPr>
          <w:rFonts w:ascii="Arial" w:hAnsi="Arial" w:cs="Arial"/>
          <w:color w:val="000000" w:themeColor="text1" w:themeTint="FF" w:themeShade="FF"/>
        </w:rPr>
        <w:t xml:space="preserve"> must be in pdf format. For the content of all sections, use </w:t>
      </w:r>
      <w:r w:rsidRPr="101AD678" w:rsidR="007000F7">
        <w:rPr>
          <w:rFonts w:ascii="Arial" w:hAnsi="Arial" w:cs="Arial"/>
          <w:color w:val="000000" w:themeColor="text1" w:themeTint="FF" w:themeShade="FF"/>
        </w:rPr>
        <w:t>Arial</w:t>
      </w:r>
      <w:r w:rsidRPr="101AD678" w:rsidR="005A4531">
        <w:rPr>
          <w:rFonts w:ascii="Arial" w:hAnsi="Arial" w:cs="Arial"/>
          <w:color w:val="000000" w:themeColor="text1" w:themeTint="FF" w:themeShade="FF"/>
        </w:rPr>
        <w:t xml:space="preserve">, 10, justified </w:t>
      </w:r>
      <w:r w:rsidRPr="101AD678" w:rsidR="14015AA3">
        <w:rPr>
          <w:rFonts w:ascii="Arial" w:hAnsi="Arial" w:cs="Arial"/>
          <w:color w:val="000000" w:themeColor="text1" w:themeTint="FF" w:themeShade="FF"/>
        </w:rPr>
        <w:t>alignment,</w:t>
      </w:r>
      <w:r w:rsidRPr="101AD678" w:rsidR="005A4531">
        <w:rPr>
          <w:rFonts w:ascii="Arial" w:hAnsi="Arial" w:cs="Arial"/>
          <w:color w:val="000000" w:themeColor="text1" w:themeTint="FF" w:themeShade="FF"/>
        </w:rPr>
        <w:t xml:space="preserve"> and single space paragraph. Between paragraphs do not use any tabulation or space, only the &lt;enter&gt; key. </w:t>
      </w:r>
    </w:p>
    <w:p w:rsidR="00E13E1A" w:rsidP="005A4531" w:rsidRDefault="005A4531" w14:paraId="76A6F4F0" w14:textId="23F6C7A3">
      <w:pPr>
        <w:autoSpaceDE w:val="0"/>
        <w:autoSpaceDN w:val="0"/>
        <w:adjustRightInd w:val="0"/>
        <w:jc w:val="both"/>
        <w:rPr>
          <w:rFonts w:ascii="Arial" w:hAnsi="Arial" w:cs="Arial"/>
          <w:color w:val="000000"/>
        </w:rPr>
      </w:pPr>
      <w:r w:rsidRPr="00700A79">
        <w:rPr>
          <w:rFonts w:ascii="Arial" w:hAnsi="Arial" w:cs="Arial"/>
          <w:color w:val="000000"/>
        </w:rPr>
        <w:t>References should be inserted along the text along the order of its appearance, using the format [1].</w:t>
      </w:r>
    </w:p>
    <w:p w:rsidRPr="00700A79" w:rsidR="005A4531" w:rsidP="005A4531" w:rsidRDefault="005A4531" w14:paraId="0408606B" w14:textId="77777777">
      <w:pPr>
        <w:autoSpaceDE w:val="0"/>
        <w:autoSpaceDN w:val="0"/>
        <w:adjustRightInd w:val="0"/>
        <w:jc w:val="both"/>
        <w:rPr>
          <w:rFonts w:ascii="Arial" w:hAnsi="Arial" w:cs="Arial"/>
          <w:color w:val="000000"/>
        </w:rPr>
      </w:pPr>
    </w:p>
    <w:p w:rsidRPr="00700A79" w:rsidR="007B66D5" w:rsidP="007B66D5" w:rsidRDefault="00E13E1A" w14:paraId="2DC84416" w14:textId="265F47D8">
      <w:pPr>
        <w:autoSpaceDE w:val="0"/>
        <w:autoSpaceDN w:val="0"/>
        <w:adjustRightInd w:val="0"/>
        <w:rPr>
          <w:rFonts w:ascii="Arial" w:hAnsi="Arial" w:cs="Arial"/>
          <w:b/>
          <w:bCs/>
          <w:color w:val="000000"/>
          <w:sz w:val="24"/>
          <w:szCs w:val="24"/>
        </w:rPr>
      </w:pPr>
      <w:r w:rsidRPr="00700A79">
        <w:rPr>
          <w:rFonts w:ascii="Arial" w:hAnsi="Arial" w:cs="Arial"/>
          <w:b/>
          <w:bCs/>
          <w:color w:val="000000"/>
          <w:sz w:val="24"/>
          <w:szCs w:val="24"/>
        </w:rPr>
        <w:t>Met</w:t>
      </w:r>
      <w:r w:rsidRPr="00700A79" w:rsidR="005A4531">
        <w:rPr>
          <w:rFonts w:ascii="Arial" w:hAnsi="Arial" w:cs="Arial"/>
          <w:b/>
          <w:bCs/>
          <w:color w:val="000000"/>
          <w:sz w:val="24"/>
          <w:szCs w:val="24"/>
        </w:rPr>
        <w:t>hodology</w:t>
      </w:r>
      <w:r w:rsidRPr="00700A79" w:rsidR="002C0D36">
        <w:rPr>
          <w:rFonts w:ascii="Arial" w:hAnsi="Arial" w:cs="Arial"/>
          <w:b/>
          <w:bCs/>
          <w:color w:val="000000"/>
          <w:sz w:val="24"/>
          <w:szCs w:val="24"/>
        </w:rPr>
        <w:t xml:space="preserve"> </w:t>
      </w:r>
      <w:r w:rsidRPr="00700A79" w:rsidR="00300392">
        <w:rPr>
          <w:rFonts w:ascii="Arial" w:hAnsi="Arial" w:cs="Arial"/>
          <w:b/>
          <w:bCs/>
          <w:color w:val="FF0000"/>
          <w:sz w:val="24"/>
          <w:szCs w:val="24"/>
        </w:rPr>
        <w:t>(</w:t>
      </w:r>
      <w:r w:rsidR="00300392">
        <w:rPr>
          <w:rFonts w:ascii="Arial" w:hAnsi="Arial" w:cs="Arial"/>
          <w:b/>
          <w:bCs/>
          <w:color w:val="FF0000"/>
          <w:sz w:val="24"/>
          <w:szCs w:val="24"/>
        </w:rPr>
        <w:t>Arial</w:t>
      </w:r>
      <w:r w:rsidRPr="00700A79" w:rsidR="00300392">
        <w:rPr>
          <w:rFonts w:ascii="Arial" w:hAnsi="Arial" w:cs="Arial"/>
          <w:b/>
          <w:bCs/>
          <w:color w:val="FF0000"/>
          <w:sz w:val="24"/>
          <w:szCs w:val="24"/>
        </w:rPr>
        <w:t xml:space="preserve"> 12</w:t>
      </w:r>
      <w:r w:rsidR="00300392">
        <w:rPr>
          <w:rFonts w:ascii="Arial" w:hAnsi="Arial" w:cs="Arial"/>
          <w:b/>
          <w:bCs/>
          <w:color w:val="FF0000"/>
          <w:sz w:val="24"/>
          <w:szCs w:val="24"/>
        </w:rPr>
        <w:t>, bold</w:t>
      </w:r>
      <w:r w:rsidRPr="00700A79" w:rsidR="00300392">
        <w:rPr>
          <w:rFonts w:ascii="Arial" w:hAnsi="Arial" w:cs="Arial"/>
          <w:b/>
          <w:bCs/>
          <w:color w:val="FF0000"/>
          <w:sz w:val="24"/>
          <w:szCs w:val="24"/>
        </w:rPr>
        <w:t>)</w:t>
      </w:r>
    </w:p>
    <w:p w:rsidRPr="00301722" w:rsidR="007B66D5" w:rsidP="00433165" w:rsidRDefault="007B66D5" w14:paraId="59C6826B" w14:textId="6E4748D5">
      <w:pPr>
        <w:autoSpaceDE w:val="0"/>
        <w:autoSpaceDN w:val="0"/>
        <w:adjustRightInd w:val="0"/>
        <w:jc w:val="both"/>
        <w:rPr>
          <w:rFonts w:ascii="Arial" w:hAnsi="Arial" w:cs="Arial"/>
          <w:color w:val="000000"/>
        </w:rPr>
      </w:pPr>
      <w:r w:rsidRPr="00700A79">
        <w:rPr>
          <w:rFonts w:ascii="Arial" w:hAnsi="Arial" w:cs="Arial"/>
          <w:color w:val="000000"/>
        </w:rPr>
        <w:t>Inser</w:t>
      </w:r>
      <w:r w:rsidRPr="00700A79" w:rsidR="005A4531">
        <w:rPr>
          <w:rFonts w:ascii="Arial" w:hAnsi="Arial" w:cs="Arial"/>
          <w:color w:val="000000"/>
        </w:rPr>
        <w:t>t here the section containing the description of the procedure for the research development</w:t>
      </w:r>
      <w:r w:rsidR="00301722">
        <w:rPr>
          <w:rFonts w:ascii="Arial" w:hAnsi="Arial" w:cs="Arial"/>
          <w:color w:val="000000"/>
        </w:rPr>
        <w:t xml:space="preserve"> (</w:t>
      </w:r>
      <w:r w:rsidRPr="00301722" w:rsidR="00301722">
        <w:rPr>
          <w:rFonts w:ascii="Arial" w:hAnsi="Arial" w:cs="Arial"/>
          <w:color w:val="000000"/>
        </w:rPr>
        <w:t>Arial 10</w:t>
      </w:r>
      <w:r w:rsidR="00301722">
        <w:rPr>
          <w:rFonts w:ascii="Arial" w:hAnsi="Arial" w:cs="Arial"/>
          <w:color w:val="000000"/>
        </w:rPr>
        <w:t>)</w:t>
      </w:r>
      <w:r w:rsidRPr="00301722" w:rsidR="005A4531">
        <w:rPr>
          <w:rFonts w:ascii="Arial" w:hAnsi="Arial" w:cs="Arial"/>
          <w:color w:val="000000"/>
        </w:rPr>
        <w:t xml:space="preserve">. </w:t>
      </w:r>
    </w:p>
    <w:p w:rsidRPr="00700A79" w:rsidR="00E13E1A" w:rsidP="00433165" w:rsidRDefault="00E13E1A" w14:paraId="0274CD91" w14:textId="77777777">
      <w:pPr>
        <w:autoSpaceDE w:val="0"/>
        <w:autoSpaceDN w:val="0"/>
        <w:adjustRightInd w:val="0"/>
        <w:jc w:val="both"/>
        <w:rPr>
          <w:rFonts w:ascii="Arial" w:hAnsi="Arial" w:cs="Arial"/>
          <w:color w:val="000000"/>
        </w:rPr>
      </w:pPr>
    </w:p>
    <w:p w:rsidRPr="00700A79" w:rsidR="007B66D5" w:rsidP="00433165" w:rsidRDefault="005A4531" w14:paraId="2F862301" w14:textId="511720FE">
      <w:pPr>
        <w:autoSpaceDE w:val="0"/>
        <w:autoSpaceDN w:val="0"/>
        <w:adjustRightInd w:val="0"/>
        <w:jc w:val="both"/>
        <w:rPr>
          <w:rFonts w:ascii="Arial" w:hAnsi="Arial" w:cs="Arial"/>
          <w:b/>
          <w:bCs/>
          <w:color w:val="000000"/>
        </w:rPr>
      </w:pPr>
      <w:r w:rsidRPr="00700A79">
        <w:rPr>
          <w:rFonts w:ascii="Arial" w:hAnsi="Arial" w:cs="Arial"/>
          <w:b/>
          <w:bCs/>
          <w:color w:val="000000"/>
        </w:rPr>
        <w:t>Experimental Procedure</w:t>
      </w:r>
      <w:r w:rsidRPr="00700A79" w:rsidR="003A1E9B">
        <w:rPr>
          <w:rFonts w:ascii="Arial" w:hAnsi="Arial" w:cs="Arial"/>
          <w:b/>
          <w:bCs/>
          <w:color w:val="000000"/>
        </w:rPr>
        <w:t xml:space="preserve"> </w:t>
      </w:r>
      <w:r w:rsidRPr="00700A79" w:rsidR="003A1E9B">
        <w:rPr>
          <w:rFonts w:ascii="Arial" w:hAnsi="Arial" w:cs="Arial"/>
          <w:b/>
          <w:bCs/>
          <w:color w:val="FF0000"/>
        </w:rPr>
        <w:t>(</w:t>
      </w:r>
      <w:r w:rsidR="00700A79">
        <w:rPr>
          <w:rFonts w:ascii="Arial" w:hAnsi="Arial" w:cs="Arial"/>
          <w:b/>
          <w:bCs/>
          <w:color w:val="FF0000"/>
        </w:rPr>
        <w:t>Arial</w:t>
      </w:r>
      <w:r w:rsidRPr="00700A79" w:rsidR="00700A79">
        <w:rPr>
          <w:rFonts w:ascii="Arial" w:hAnsi="Arial" w:cs="Arial"/>
          <w:b/>
          <w:bCs/>
          <w:color w:val="FF0000"/>
        </w:rPr>
        <w:t xml:space="preserve"> </w:t>
      </w:r>
      <w:r w:rsidRPr="00700A79" w:rsidR="003A1E9B">
        <w:rPr>
          <w:rFonts w:ascii="Arial" w:hAnsi="Arial" w:cs="Arial"/>
          <w:b/>
          <w:bCs/>
          <w:color w:val="FF0000"/>
        </w:rPr>
        <w:t>10)</w:t>
      </w:r>
    </w:p>
    <w:p w:rsidRPr="00700A79" w:rsidR="00E13E1A" w:rsidP="00433165" w:rsidRDefault="005A4531" w14:paraId="352CD47B" w14:textId="0281C2A6">
      <w:pPr>
        <w:autoSpaceDE w:val="0"/>
        <w:autoSpaceDN w:val="0"/>
        <w:adjustRightInd w:val="0"/>
        <w:jc w:val="both"/>
        <w:rPr>
          <w:rFonts w:ascii="Arial" w:hAnsi="Arial" w:cs="Arial"/>
          <w:color w:val="000000"/>
        </w:rPr>
      </w:pPr>
      <w:r w:rsidRPr="101AD678" w:rsidR="005A4531">
        <w:rPr>
          <w:rFonts w:ascii="Arial" w:hAnsi="Arial" w:cs="Arial"/>
          <w:color w:val="000000" w:themeColor="text1" w:themeTint="FF" w:themeShade="FF"/>
        </w:rPr>
        <w:t xml:space="preserve">In the case of subsections, insert the </w:t>
      </w:r>
      <w:r w:rsidRPr="101AD678" w:rsidR="06CCC8C1">
        <w:rPr>
          <w:rFonts w:ascii="Arial" w:hAnsi="Arial" w:cs="Arial"/>
          <w:color w:val="000000" w:themeColor="text1" w:themeTint="FF" w:themeShade="FF"/>
        </w:rPr>
        <w:t>subtitles</w:t>
      </w:r>
      <w:r w:rsidRPr="101AD678" w:rsidR="005A4531">
        <w:rPr>
          <w:rFonts w:ascii="Arial" w:hAnsi="Arial" w:cs="Arial"/>
          <w:color w:val="000000" w:themeColor="text1" w:themeTint="FF" w:themeShade="FF"/>
        </w:rPr>
        <w:t xml:space="preserve"> in </w:t>
      </w:r>
      <w:r w:rsidRPr="101AD678" w:rsidR="00FF3483">
        <w:rPr>
          <w:rFonts w:ascii="Arial" w:hAnsi="Arial" w:cs="Arial"/>
          <w:color w:val="000000" w:themeColor="text1" w:themeTint="FF" w:themeShade="FF"/>
        </w:rPr>
        <w:t>bold.</w:t>
      </w:r>
    </w:p>
    <w:p w:rsidRPr="00700A79" w:rsidR="00E13E1A" w:rsidP="00433165" w:rsidRDefault="00E13E1A" w14:paraId="317A607C" w14:textId="77777777">
      <w:pPr>
        <w:autoSpaceDE w:val="0"/>
        <w:autoSpaceDN w:val="0"/>
        <w:adjustRightInd w:val="0"/>
        <w:jc w:val="both"/>
        <w:rPr>
          <w:rFonts w:ascii="Arial" w:hAnsi="Arial" w:cs="Arial"/>
          <w:color w:val="000000"/>
        </w:rPr>
      </w:pPr>
    </w:p>
    <w:p w:rsidRPr="00700A79" w:rsidR="007B66D5" w:rsidP="007B66D5" w:rsidRDefault="00FF3483" w14:paraId="52383496" w14:textId="3E27CE58">
      <w:pPr>
        <w:autoSpaceDE w:val="0"/>
        <w:autoSpaceDN w:val="0"/>
        <w:adjustRightInd w:val="0"/>
        <w:rPr>
          <w:rFonts w:ascii="Arial" w:hAnsi="Arial" w:cs="Arial"/>
          <w:b/>
          <w:bCs/>
          <w:color w:val="000000"/>
        </w:rPr>
      </w:pPr>
      <w:r w:rsidRPr="00700A79">
        <w:rPr>
          <w:rFonts w:ascii="Arial" w:hAnsi="Arial" w:cs="Arial"/>
          <w:b/>
          <w:bCs/>
          <w:color w:val="000000"/>
        </w:rPr>
        <w:t>Equations</w:t>
      </w:r>
      <w:r w:rsidRPr="00700A79" w:rsidR="002C0D36">
        <w:rPr>
          <w:rFonts w:ascii="Arial" w:hAnsi="Arial" w:cs="Arial"/>
          <w:b/>
          <w:bCs/>
          <w:color w:val="000000"/>
        </w:rPr>
        <w:t xml:space="preserve"> </w:t>
      </w:r>
      <w:r w:rsidRPr="00700A79" w:rsidR="002C0D36">
        <w:rPr>
          <w:rFonts w:ascii="Arial" w:hAnsi="Arial" w:cs="Arial"/>
          <w:b/>
          <w:bCs/>
          <w:color w:val="FF0000"/>
        </w:rPr>
        <w:t>(</w:t>
      </w:r>
      <w:r w:rsidR="00700A79">
        <w:rPr>
          <w:rFonts w:ascii="Arial" w:hAnsi="Arial" w:cs="Arial"/>
          <w:b/>
          <w:bCs/>
          <w:color w:val="FF0000"/>
        </w:rPr>
        <w:t>Arial</w:t>
      </w:r>
      <w:r w:rsidRPr="00700A79" w:rsidR="002C0D36">
        <w:rPr>
          <w:rFonts w:ascii="Arial" w:hAnsi="Arial" w:cs="Arial"/>
          <w:b/>
          <w:bCs/>
          <w:color w:val="FF0000"/>
        </w:rPr>
        <w:t xml:space="preserve"> 10)</w:t>
      </w:r>
    </w:p>
    <w:p w:rsidRPr="00700A79" w:rsidR="00C13C2D" w:rsidP="00C13C2D" w:rsidRDefault="00C13C2D" w14:paraId="3D395FDB" w14:textId="11DFF0CA">
      <w:pPr>
        <w:autoSpaceDE w:val="0"/>
        <w:autoSpaceDN w:val="0"/>
        <w:adjustRightInd w:val="0"/>
        <w:jc w:val="both"/>
        <w:rPr>
          <w:rFonts w:ascii="Arial" w:hAnsi="Arial" w:cs="Arial"/>
          <w:color w:val="000000"/>
        </w:rPr>
      </w:pPr>
      <w:r w:rsidRPr="00700A79">
        <w:rPr>
          <w:rFonts w:ascii="Arial" w:hAnsi="Arial" w:cs="Arial"/>
          <w:color w:val="000000"/>
        </w:rPr>
        <w:t xml:space="preserve">Equations must be written in </w:t>
      </w:r>
      <w:r w:rsidR="00565F0C">
        <w:rPr>
          <w:rFonts w:ascii="Arial" w:hAnsi="Arial" w:cs="Arial"/>
          <w:color w:val="000000"/>
        </w:rPr>
        <w:t>Arial</w:t>
      </w:r>
      <w:r w:rsidRPr="00700A79">
        <w:rPr>
          <w:rFonts w:ascii="Arial" w:hAnsi="Arial" w:cs="Arial"/>
          <w:color w:val="000000"/>
        </w:rPr>
        <w:t xml:space="preserve"> 10, using Arabic numerals in parentheses for identification. The equation should be referred to as “Eq. (1)” throughout sentences and as “Equation (1)” at the beginning of the sentence. Matrices and vectors can be indicated by braces or square brackets, as in Eq. (1)</w:t>
      </w:r>
      <w:r w:rsidRPr="00700A79" w:rsidR="003A1E9B">
        <w:rPr>
          <w:rFonts w:ascii="Arial" w:hAnsi="Arial" w:cs="Arial"/>
          <w:color w:val="000000"/>
        </w:rPr>
        <w:t>.</w:t>
      </w:r>
    </w:p>
    <w:p w:rsidRPr="00700A79" w:rsidR="00433165" w:rsidP="00C13C2D" w:rsidRDefault="00C13C2D" w14:paraId="10E5A448" w14:textId="11AB2090">
      <w:pPr>
        <w:autoSpaceDE w:val="0"/>
        <w:autoSpaceDN w:val="0"/>
        <w:adjustRightInd w:val="0"/>
        <w:jc w:val="both"/>
        <w:rPr>
          <w:rFonts w:ascii="Arial" w:hAnsi="Arial" w:cs="Arial"/>
          <w:color w:val="000000"/>
        </w:rPr>
      </w:pPr>
      <w:r w:rsidRPr="00700A79">
        <w:rPr>
          <w:rFonts w:ascii="Arial" w:hAnsi="Arial" w:cs="Arial"/>
          <w:color w:val="000000"/>
        </w:rPr>
        <w:t>Symbols used in equations should be explained immediately before or after they first appear in the text.</w:t>
      </w:r>
    </w:p>
    <w:p w:rsidRPr="00700A79" w:rsidR="00FA4299" w:rsidP="00FA4299" w:rsidRDefault="00FA4299" w14:paraId="14B57D6F" w14:textId="77777777">
      <w:pPr>
        <w:autoSpaceDE w:val="0"/>
        <w:autoSpaceDN w:val="0"/>
        <w:adjustRightInd w:val="0"/>
        <w:jc w:val="both"/>
        <w:rPr>
          <w:rFonts w:ascii="Arial" w:hAnsi="Arial" w:cs="Arial"/>
        </w:rPr>
      </w:pPr>
    </w:p>
    <w:p w:rsidRPr="00262D7B" w:rsidR="00433165" w:rsidP="00262D7B" w:rsidRDefault="00433165" w14:paraId="54DC25A3" w14:textId="20AD6ED5">
      <w:pPr>
        <w:autoSpaceDE w:val="0"/>
        <w:autoSpaceDN w:val="0"/>
        <w:adjustRightInd w:val="0"/>
        <w:rPr>
          <w:color w:val="000000"/>
        </w:rPr>
      </w:pPr>
      <w:r w:rsidRPr="101AD678" w:rsidR="00433165">
        <w:rPr>
          <w:rFonts w:ascii="Symbol" w:hAnsi="Symbol" w:cs="Symbol"/>
          <w:color w:val="000000" w:themeColor="text1" w:themeTint="FF" w:themeShade="FF"/>
        </w:rPr>
        <w:t></w:t>
      </w:r>
      <w:r w:rsidRPr="101AD678" w:rsidR="00433165">
        <w:rPr>
          <w:color w:val="000000" w:themeColor="text1" w:themeTint="FF" w:themeShade="FF"/>
        </w:rPr>
        <w:t>M</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color w:val="000000" w:themeColor="text1" w:themeTint="FF" w:themeShade="FF"/>
        </w:rPr>
        <w:t>x</w:t>
      </w:r>
      <w:r w:rsidRPr="101AD678" w:rsidR="00433165">
        <w:rPr>
          <w:rFonts w:ascii="Symbol" w:hAnsi="Symbol" w:cs="Symbol"/>
          <w:color w:val="000000" w:themeColor="text1" w:themeTint="FF" w:themeShade="FF"/>
        </w:rPr>
        <w:t></w:t>
      </w:r>
      <w:r w:rsidRPr="101AD678" w:rsidR="00433165">
        <w:rPr>
          <w:color w:val="000000" w:themeColor="text1" w:themeTint="FF" w:themeShade="FF"/>
        </w:rPr>
        <w:t>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color w:val="000000" w:themeColor="text1" w:themeTint="FF" w:themeShade="FF"/>
        </w:rPr>
        <w:t>C</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color w:val="000000" w:themeColor="text1" w:themeTint="FF" w:themeShade="FF"/>
        </w:rPr>
        <w:t>x</w:t>
      </w:r>
      <w:r w:rsidRPr="101AD678" w:rsidR="00433165">
        <w:rPr>
          <w:rFonts w:ascii="Symbol" w:hAnsi="Symbol" w:cs="Symbol"/>
          <w:color w:val="000000" w:themeColor="text1" w:themeTint="FF" w:themeShade="FF"/>
        </w:rPr>
        <w:t></w:t>
      </w:r>
      <w:r w:rsidRPr="101AD678" w:rsidR="00433165">
        <w:rPr>
          <w:color w:val="000000" w:themeColor="text1" w:themeTint="FF" w:themeShade="FF"/>
        </w:rPr>
        <w:t>t</w:t>
      </w:r>
      <w:r w:rsidRPr="101AD678" w:rsidR="00433165">
        <w:rPr>
          <w:color w:val="000000" w:themeColor="text1" w:themeTint="FF" w:themeShade="FF"/>
        </w:rPr>
        <w:t xml:space="preserve"> </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color w:val="000000" w:themeColor="text1" w:themeTint="FF" w:themeShade="FF"/>
        </w:rPr>
        <w:t>K</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color w:val="000000" w:themeColor="text1" w:themeTint="FF" w:themeShade="FF"/>
        </w:rPr>
        <w:t>x</w:t>
      </w:r>
      <w:r w:rsidRPr="101AD678" w:rsidR="00433165">
        <w:rPr>
          <w:rFonts w:ascii="Symbol" w:hAnsi="Symbol" w:cs="Symbol"/>
          <w:color w:val="000000" w:themeColor="text1" w:themeTint="FF" w:themeShade="FF"/>
        </w:rPr>
        <w:t></w:t>
      </w:r>
      <w:r w:rsidRPr="101AD678" w:rsidR="00433165">
        <w:rPr>
          <w:color w:val="000000" w:themeColor="text1" w:themeTint="FF" w:themeShade="FF"/>
        </w:rPr>
        <w:t>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433165">
        <w:rPr>
          <w:color w:val="000000" w:themeColor="text1" w:themeTint="FF" w:themeShade="FF"/>
        </w:rPr>
        <w:t xml:space="preserve">f </w:t>
      </w:r>
      <w:r w:rsidRPr="101AD678" w:rsidR="00433165">
        <w:rPr>
          <w:rFonts w:ascii="Symbol" w:hAnsi="Symbol" w:cs="Symbol"/>
          <w:color w:val="000000" w:themeColor="text1" w:themeTint="FF" w:themeShade="FF"/>
        </w:rPr>
        <w:t></w:t>
      </w:r>
      <w:r w:rsidRPr="101AD678" w:rsidR="00433165">
        <w:rPr>
          <w:color w:val="000000" w:themeColor="text1" w:themeTint="FF" w:themeShade="FF"/>
        </w:rPr>
        <w:t>t</w:t>
      </w:r>
      <w:r w:rsidRPr="101AD678" w:rsidR="00433165">
        <w:rPr>
          <w:rFonts w:ascii="Symbol" w:hAnsi="Symbol" w:cs="Symbol"/>
          <w:color w:val="000000" w:themeColor="text1" w:themeTint="FF" w:themeShade="FF"/>
        </w:rPr>
        <w:t></w:t>
      </w:r>
      <w:r w:rsidRPr="101AD678" w:rsidR="00433165">
        <w:rPr>
          <w:rFonts w:ascii="Symbol" w:hAnsi="Symbol" w:cs="Symbol"/>
          <w:color w:val="000000" w:themeColor="text1" w:themeTint="FF" w:themeShade="FF"/>
        </w:rPr>
        <w:t></w:t>
      </w:r>
      <w:r w:rsidRPr="101AD678" w:rsidR="00262D7B">
        <w:rPr>
          <w:rFonts w:ascii="Symbol" w:hAnsi="Symbol" w:cs="Symbol"/>
          <w:color w:val="000000" w:themeColor="text1" w:themeTint="FF" w:themeShade="FF"/>
          <w:sz w:val="24"/>
          <w:szCs w:val="24"/>
        </w:rPr>
        <w:t xml:space="preserve"> </w:t>
      </w:r>
      <w:r w:rsidRPr="101AD678" w:rsidR="00262D7B">
        <w:rPr>
          <w:rFonts w:ascii="Symbol" w:hAnsi="Symbol" w:cs="Symbol"/>
          <w:color w:val="000000" w:themeColor="text1" w:themeTint="FF" w:themeShade="FF"/>
          <w:sz w:val="24"/>
          <w:szCs w:val="24"/>
        </w:rPr>
        <w:t xml:space="preserve"> </w:t>
      </w:r>
      <w:r w:rsidRPr="101AD678" w:rsidR="00F31CE5">
        <w:rPr>
          <w:rFonts w:ascii="Symbol" w:hAnsi="Symbol" w:cs="Symbol"/>
          <w:color w:val="000000" w:themeColor="text1" w:themeTint="FF" w:themeShade="FF"/>
          <w:sz w:val="24"/>
          <w:szCs w:val="24"/>
        </w:rPr>
        <w:t xml:space="preserve">  </w:t>
      </w:r>
      <w:r w:rsidRPr="101AD678" w:rsidR="00433165">
        <w:rPr>
          <w:color w:val="000000" w:themeColor="text1" w:themeTint="FF" w:themeShade="FF"/>
        </w:rPr>
        <w:t>(</w:t>
      </w:r>
      <w:r w:rsidRPr="101AD678" w:rsidR="00433165">
        <w:rPr>
          <w:color w:val="000000" w:themeColor="text1" w:themeTint="FF" w:themeShade="FF"/>
        </w:rPr>
        <w:t>1</w:t>
      </w:r>
      <w:r w:rsidRPr="101AD678" w:rsidR="00433165">
        <w:rPr>
          <w:color w:val="000000" w:themeColor="text1" w:themeTint="FF" w:themeShade="FF"/>
        </w:rPr>
        <w:t>)</w:t>
      </w:r>
    </w:p>
    <w:p w:rsidRPr="00ED726D" w:rsidR="00E13E1A" w:rsidP="00433165" w:rsidRDefault="00E13E1A" w14:paraId="71D9BE45" w14:textId="77777777">
      <w:pPr>
        <w:autoSpaceDE w:val="0"/>
        <w:autoSpaceDN w:val="0"/>
        <w:adjustRightInd w:val="0"/>
        <w:rPr>
          <w:rFonts w:ascii="Arial" w:hAnsi="Arial" w:cs="Arial"/>
        </w:rPr>
      </w:pPr>
    </w:p>
    <w:p w:rsidRPr="00ED726D" w:rsidR="00433165" w:rsidP="00433165" w:rsidRDefault="00E13E1A" w14:paraId="1217817B" w14:textId="0EDFE888">
      <w:pPr>
        <w:autoSpaceDE w:val="0"/>
        <w:autoSpaceDN w:val="0"/>
        <w:adjustRightInd w:val="0"/>
        <w:rPr>
          <w:rFonts w:ascii="Arial" w:hAnsi="Arial" w:cs="Arial"/>
          <w:b/>
          <w:bCs/>
          <w:color w:val="000000"/>
          <w:sz w:val="24"/>
          <w:szCs w:val="24"/>
        </w:rPr>
      </w:pPr>
      <w:r w:rsidRPr="00ED726D">
        <w:rPr>
          <w:rFonts w:ascii="Arial" w:hAnsi="Arial" w:cs="Arial"/>
          <w:b/>
          <w:bCs/>
          <w:color w:val="000000"/>
          <w:sz w:val="24"/>
          <w:szCs w:val="24"/>
        </w:rPr>
        <w:t xml:space="preserve">Results </w:t>
      </w:r>
      <w:r w:rsidRPr="00ED726D" w:rsidR="00033CE1">
        <w:rPr>
          <w:rFonts w:ascii="Arial" w:hAnsi="Arial" w:cs="Arial"/>
          <w:b/>
          <w:bCs/>
          <w:color w:val="000000"/>
          <w:sz w:val="24"/>
          <w:szCs w:val="24"/>
        </w:rPr>
        <w:t>and Discussion</w:t>
      </w:r>
      <w:r w:rsidRPr="00ED726D" w:rsidR="002C0D36">
        <w:rPr>
          <w:rFonts w:ascii="Arial" w:hAnsi="Arial" w:cs="Arial"/>
          <w:b/>
          <w:bCs/>
          <w:color w:val="000000"/>
          <w:sz w:val="24"/>
          <w:szCs w:val="24"/>
        </w:rPr>
        <w:t xml:space="preserve"> </w:t>
      </w:r>
      <w:r w:rsidRPr="00700A79" w:rsidR="00300392">
        <w:rPr>
          <w:rFonts w:ascii="Arial" w:hAnsi="Arial" w:cs="Arial"/>
          <w:b/>
          <w:bCs/>
          <w:color w:val="FF0000"/>
          <w:sz w:val="24"/>
          <w:szCs w:val="24"/>
        </w:rPr>
        <w:t>(</w:t>
      </w:r>
      <w:r w:rsidR="00300392">
        <w:rPr>
          <w:rFonts w:ascii="Arial" w:hAnsi="Arial" w:cs="Arial"/>
          <w:b/>
          <w:bCs/>
          <w:color w:val="FF0000"/>
          <w:sz w:val="24"/>
          <w:szCs w:val="24"/>
        </w:rPr>
        <w:t>Arial</w:t>
      </w:r>
      <w:r w:rsidRPr="00700A79" w:rsidR="00300392">
        <w:rPr>
          <w:rFonts w:ascii="Arial" w:hAnsi="Arial" w:cs="Arial"/>
          <w:b/>
          <w:bCs/>
          <w:color w:val="FF0000"/>
          <w:sz w:val="24"/>
          <w:szCs w:val="24"/>
        </w:rPr>
        <w:t xml:space="preserve"> 12</w:t>
      </w:r>
      <w:r w:rsidR="00300392">
        <w:rPr>
          <w:rFonts w:ascii="Arial" w:hAnsi="Arial" w:cs="Arial"/>
          <w:b/>
          <w:bCs/>
          <w:color w:val="FF0000"/>
          <w:sz w:val="24"/>
          <w:szCs w:val="24"/>
        </w:rPr>
        <w:t>, bold</w:t>
      </w:r>
      <w:r w:rsidRPr="00700A79" w:rsidR="00300392">
        <w:rPr>
          <w:rFonts w:ascii="Arial" w:hAnsi="Arial" w:cs="Arial"/>
          <w:b/>
          <w:bCs/>
          <w:color w:val="FF0000"/>
          <w:sz w:val="24"/>
          <w:szCs w:val="24"/>
        </w:rPr>
        <w:t>)</w:t>
      </w:r>
    </w:p>
    <w:p w:rsidRPr="00ED726D" w:rsidR="00033CE1" w:rsidP="00033CE1" w:rsidRDefault="00033CE1" w14:paraId="54D3B1B1" w14:textId="77777777">
      <w:pPr>
        <w:autoSpaceDE w:val="0"/>
        <w:autoSpaceDN w:val="0"/>
        <w:adjustRightInd w:val="0"/>
        <w:jc w:val="both"/>
        <w:rPr>
          <w:rFonts w:ascii="Arial" w:hAnsi="Arial" w:cs="Arial"/>
          <w:color w:val="000000"/>
        </w:rPr>
      </w:pPr>
      <w:r w:rsidRPr="00ED726D">
        <w:rPr>
          <w:rFonts w:ascii="Arial" w:hAnsi="Arial" w:cs="Arial"/>
          <w:color w:val="000000"/>
        </w:rPr>
        <w:t xml:space="preserve">Insert the figures in an appropriate place, as close as possible to their citation in the text. “Fig. (1)” must be used in the middle of a sentence and </w:t>
      </w:r>
      <w:r w:rsidRPr="00ED726D">
        <w:rPr>
          <w:rFonts w:ascii="Arial" w:hAnsi="Arial" w:cs="Arial"/>
          <w:color w:val="000000"/>
        </w:rPr>
        <w:t>“Figure 1” at the beginning of a sentence, leaving at least one blank line, size 10 pt, above and below each one.</w:t>
      </w:r>
    </w:p>
    <w:p w:rsidRPr="00ED726D" w:rsidR="00D01EBA" w:rsidP="00033CE1" w:rsidRDefault="00033CE1" w14:paraId="7A380C0B" w14:textId="3E108B15">
      <w:pPr>
        <w:autoSpaceDE w:val="0"/>
        <w:autoSpaceDN w:val="0"/>
        <w:adjustRightInd w:val="0"/>
        <w:jc w:val="both"/>
        <w:rPr>
          <w:rFonts w:ascii="Arial" w:hAnsi="Arial" w:cs="Arial"/>
          <w:color w:val="000000"/>
        </w:rPr>
      </w:pPr>
      <w:r w:rsidRPr="00ED726D">
        <w:rPr>
          <w:rFonts w:ascii="Arial" w:hAnsi="Arial" w:cs="Arial"/>
          <w:color w:val="000000"/>
        </w:rPr>
        <w:t>The figure must be ordered in Arabic numerals, properly addressed in the text, with the legend below the image. If the caption is smaller than the column width, it must be centered</w:t>
      </w:r>
      <w:r w:rsidR="00F057FD">
        <w:rPr>
          <w:rFonts w:ascii="Arial" w:hAnsi="Arial" w:cs="Arial"/>
          <w:color w:val="000000"/>
        </w:rPr>
        <w:t xml:space="preserve"> (</w:t>
      </w:r>
      <w:r w:rsidRPr="00301722" w:rsidR="00F057FD">
        <w:rPr>
          <w:rFonts w:ascii="Arial" w:hAnsi="Arial" w:cs="Arial"/>
          <w:color w:val="000000"/>
        </w:rPr>
        <w:t>Arial 10</w:t>
      </w:r>
      <w:r w:rsidR="00F057FD">
        <w:rPr>
          <w:rFonts w:ascii="Arial" w:hAnsi="Arial" w:cs="Arial"/>
          <w:color w:val="000000"/>
        </w:rPr>
        <w:t>)</w:t>
      </w:r>
      <w:r w:rsidRPr="00ED726D">
        <w:rPr>
          <w:rFonts w:ascii="Arial" w:hAnsi="Arial" w:cs="Arial"/>
          <w:color w:val="000000"/>
        </w:rPr>
        <w:t>.</w:t>
      </w:r>
    </w:p>
    <w:p w:rsidRPr="00ED726D" w:rsidR="008A30E6" w:rsidP="00433165" w:rsidRDefault="008A30E6" w14:paraId="4661CD65" w14:textId="77777777">
      <w:pPr>
        <w:autoSpaceDE w:val="0"/>
        <w:autoSpaceDN w:val="0"/>
        <w:adjustRightInd w:val="0"/>
        <w:jc w:val="both"/>
        <w:rPr>
          <w:rFonts w:ascii="Arial" w:hAnsi="Arial" w:cs="Arial"/>
          <w:color w:val="000000"/>
        </w:rPr>
      </w:pPr>
    </w:p>
    <w:p w:rsidRPr="00ED726D" w:rsidR="00433165" w:rsidP="00433165" w:rsidRDefault="005A6317" w14:paraId="2A20D7BC" w14:textId="5A74239C">
      <w:pPr>
        <w:autoSpaceDE w:val="0"/>
        <w:autoSpaceDN w:val="0"/>
        <w:adjustRightInd w:val="0"/>
        <w:jc w:val="both"/>
        <w:rPr>
          <w:rFonts w:ascii="Arial" w:hAnsi="Arial" w:cs="Arial"/>
          <w:color w:val="000000"/>
        </w:rPr>
      </w:pPr>
      <w:r w:rsidRPr="00ED726D">
        <w:rPr>
          <w:rFonts w:ascii="Arial" w:hAnsi="Arial" w:cs="Arial"/>
          <w:noProof/>
          <w:color w:val="000000"/>
        </w:rPr>
        <w:drawing>
          <wp:inline distT="0" distB="0" distL="0" distR="0" wp14:anchorId="1562A710" wp14:editId="04AFCFFB">
            <wp:extent cx="2826385" cy="17392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6385" cy="1739265"/>
                    </a:xfrm>
                    <a:prstGeom prst="rect">
                      <a:avLst/>
                    </a:prstGeom>
                    <a:noFill/>
                    <a:ln>
                      <a:noFill/>
                    </a:ln>
                  </pic:spPr>
                </pic:pic>
              </a:graphicData>
            </a:graphic>
          </wp:inline>
        </w:drawing>
      </w:r>
    </w:p>
    <w:p w:rsidRPr="00ED726D" w:rsidR="00433165" w:rsidP="00F31CE5" w:rsidRDefault="00433165" w14:paraId="492DA6BC" w14:textId="186D2E75">
      <w:pPr>
        <w:pStyle w:val="SectionBody"/>
        <w:ind w:firstLine="0"/>
        <w:jc w:val="center"/>
        <w:rPr>
          <w:rFonts w:ascii="Arial" w:hAnsi="Arial" w:cs="Arial"/>
          <w:color w:val="000000"/>
        </w:rPr>
      </w:pPr>
      <w:r w:rsidRPr="00ED726D">
        <w:rPr>
          <w:rFonts w:ascii="Arial" w:hAnsi="Arial" w:cs="Arial"/>
          <w:color w:val="000000"/>
        </w:rPr>
        <w:t>Figur</w:t>
      </w:r>
      <w:r w:rsidRPr="00ED726D" w:rsidR="00033CE1">
        <w:rPr>
          <w:rFonts w:ascii="Arial" w:hAnsi="Arial" w:cs="Arial"/>
          <w:color w:val="000000"/>
        </w:rPr>
        <w:t>e</w:t>
      </w:r>
      <w:r w:rsidRPr="00ED726D">
        <w:rPr>
          <w:rFonts w:ascii="Arial" w:hAnsi="Arial" w:cs="Arial"/>
          <w:color w:val="000000"/>
        </w:rPr>
        <w:t xml:space="preserve"> 1.</w:t>
      </w:r>
      <w:r w:rsidRPr="00ED726D">
        <w:rPr>
          <w:rFonts w:ascii="Arial" w:hAnsi="Arial" w:cs="Arial"/>
          <w:b/>
          <w:bCs/>
          <w:color w:val="000000"/>
        </w:rPr>
        <w:t xml:space="preserve"> </w:t>
      </w:r>
      <w:r w:rsidRPr="00ED726D">
        <w:rPr>
          <w:rFonts w:ascii="Arial" w:hAnsi="Arial" w:cs="Arial"/>
          <w:color w:val="000000"/>
        </w:rPr>
        <w:t>Inser</w:t>
      </w:r>
      <w:r w:rsidRPr="00ED726D" w:rsidR="00033CE1">
        <w:rPr>
          <w:rFonts w:ascii="Arial" w:hAnsi="Arial" w:cs="Arial"/>
          <w:color w:val="000000"/>
        </w:rPr>
        <w:t>t the figure caption</w:t>
      </w:r>
      <w:r w:rsidRPr="00ED726D" w:rsidR="00D01EBA">
        <w:rPr>
          <w:rFonts w:ascii="Arial" w:hAnsi="Arial" w:cs="Arial"/>
          <w:color w:val="000000"/>
        </w:rPr>
        <w:t>.</w:t>
      </w:r>
      <w:r w:rsidRPr="00ED726D" w:rsidR="003A1E9B">
        <w:rPr>
          <w:rFonts w:ascii="Arial" w:hAnsi="Arial" w:cs="Arial"/>
          <w:color w:val="000000"/>
        </w:rPr>
        <w:t xml:space="preserve"> </w:t>
      </w:r>
      <w:r w:rsidRPr="00ED726D" w:rsidR="003A1E9B">
        <w:rPr>
          <w:rFonts w:ascii="Arial" w:hAnsi="Arial" w:cs="Arial"/>
          <w:color w:val="FF0000"/>
        </w:rPr>
        <w:t>(</w:t>
      </w:r>
      <w:r w:rsidRPr="00ED726D" w:rsidR="00700A79">
        <w:rPr>
          <w:rFonts w:ascii="Arial" w:hAnsi="Arial" w:cs="Arial"/>
          <w:color w:val="FF0000"/>
        </w:rPr>
        <w:t>Arial</w:t>
      </w:r>
      <w:r w:rsidRPr="00ED726D" w:rsidR="003A1E9B">
        <w:rPr>
          <w:rFonts w:ascii="Arial" w:hAnsi="Arial" w:cs="Arial"/>
          <w:color w:val="FF0000"/>
        </w:rPr>
        <w:t xml:space="preserve"> 10)</w:t>
      </w:r>
    </w:p>
    <w:p w:rsidRPr="00ED726D" w:rsidR="00433165" w:rsidP="00433165" w:rsidRDefault="00433165" w14:paraId="776255C8" w14:textId="77777777">
      <w:pPr>
        <w:pStyle w:val="SectionBody"/>
        <w:ind w:firstLine="284"/>
        <w:rPr>
          <w:rFonts w:ascii="Arial" w:hAnsi="Arial" w:cs="Arial"/>
          <w:color w:val="000000"/>
        </w:rPr>
      </w:pPr>
    </w:p>
    <w:p w:rsidRPr="00ED726D" w:rsidR="00D01EBA" w:rsidP="00433165" w:rsidRDefault="00033CE1" w14:paraId="5A4124EB" w14:textId="757E9D9C">
      <w:pPr>
        <w:pStyle w:val="SectionBody"/>
        <w:ind w:firstLine="0"/>
        <w:rPr>
          <w:rFonts w:ascii="Arial" w:hAnsi="Arial" w:cs="Arial"/>
        </w:rPr>
      </w:pPr>
      <w:r w:rsidRPr="00ED726D">
        <w:rPr>
          <w:rFonts w:ascii="Arial" w:hAnsi="Arial" w:cs="Arial"/>
        </w:rPr>
        <w:t>Tables should also be ordered with Arabic numerals, as close as possible to their citation in the text. Reference should be made to “Tab. 1” if in the middle of a sentence or “Table 1” if at the beginning of the sentence, leaving a single space above and below each. The title must be located above the Table. The table must have only horizontal lines</w:t>
      </w:r>
      <w:r w:rsidR="00F057FD">
        <w:rPr>
          <w:rFonts w:ascii="Arial" w:hAnsi="Arial" w:cs="Arial"/>
        </w:rPr>
        <w:t xml:space="preserve"> </w:t>
      </w:r>
      <w:r w:rsidR="00F057FD">
        <w:rPr>
          <w:rFonts w:ascii="Arial" w:hAnsi="Arial" w:cs="Arial"/>
          <w:color w:val="000000"/>
        </w:rPr>
        <w:t>(</w:t>
      </w:r>
      <w:r w:rsidRPr="00301722" w:rsidR="00F057FD">
        <w:rPr>
          <w:rFonts w:ascii="Arial" w:hAnsi="Arial" w:cs="Arial"/>
          <w:color w:val="000000"/>
        </w:rPr>
        <w:t>Arial 10</w:t>
      </w:r>
      <w:r w:rsidR="00F057FD">
        <w:rPr>
          <w:rFonts w:ascii="Arial" w:hAnsi="Arial" w:cs="Arial"/>
          <w:color w:val="000000"/>
        </w:rPr>
        <w:t>)</w:t>
      </w:r>
      <w:r w:rsidRPr="00ED726D">
        <w:rPr>
          <w:rFonts w:ascii="Arial" w:hAnsi="Arial" w:cs="Arial"/>
        </w:rPr>
        <w:t>.</w:t>
      </w:r>
    </w:p>
    <w:p w:rsidRPr="00ED726D" w:rsidR="00033CE1" w:rsidP="00433165" w:rsidRDefault="00033CE1" w14:paraId="2004047C" w14:textId="77777777">
      <w:pPr>
        <w:pStyle w:val="SectionBody"/>
        <w:ind w:firstLine="0"/>
        <w:rPr>
          <w:rFonts w:ascii="Arial" w:hAnsi="Arial" w:cs="Arial"/>
        </w:rPr>
      </w:pPr>
    </w:p>
    <w:p w:rsidRPr="00ED726D" w:rsidR="008D2DEC" w:rsidP="003A1E9B" w:rsidRDefault="008D2DEC" w14:paraId="423C1CBF" w14:textId="0FC84B9E">
      <w:pPr>
        <w:pStyle w:val="SectionBody"/>
        <w:ind w:firstLine="0"/>
        <w:jc w:val="center"/>
        <w:rPr>
          <w:rFonts w:ascii="Arial" w:hAnsi="Arial" w:cs="Arial"/>
          <w:color w:val="000000"/>
        </w:rPr>
      </w:pPr>
      <w:r w:rsidRPr="00ED726D">
        <w:rPr>
          <w:rFonts w:ascii="Arial" w:hAnsi="Arial" w:cs="Arial"/>
        </w:rPr>
        <w:t>Tab</w:t>
      </w:r>
      <w:r w:rsidRPr="00ED726D" w:rsidR="00033CE1">
        <w:rPr>
          <w:rFonts w:ascii="Arial" w:hAnsi="Arial" w:cs="Arial"/>
        </w:rPr>
        <w:t>l</w:t>
      </w:r>
      <w:r w:rsidRPr="00ED726D">
        <w:rPr>
          <w:rFonts w:ascii="Arial" w:hAnsi="Arial" w:cs="Arial"/>
        </w:rPr>
        <w:t>e 1. Inser</w:t>
      </w:r>
      <w:r w:rsidRPr="00ED726D" w:rsidR="00033CE1">
        <w:rPr>
          <w:rFonts w:ascii="Arial" w:hAnsi="Arial" w:cs="Arial"/>
        </w:rPr>
        <w:t>t the Table title</w:t>
      </w:r>
      <w:r w:rsidRPr="00ED726D" w:rsidR="00C52EE0">
        <w:rPr>
          <w:rFonts w:ascii="Arial" w:hAnsi="Arial" w:cs="Arial"/>
        </w:rPr>
        <w:t>.</w:t>
      </w:r>
      <w:r w:rsidRPr="00ED726D" w:rsidR="003A1E9B">
        <w:rPr>
          <w:rFonts w:ascii="Arial" w:hAnsi="Arial" w:cs="Arial"/>
        </w:rPr>
        <w:t xml:space="preserve"> </w:t>
      </w:r>
      <w:r w:rsidRPr="00ED726D" w:rsidR="003A1E9B">
        <w:rPr>
          <w:rFonts w:ascii="Arial" w:hAnsi="Arial" w:cs="Arial"/>
          <w:color w:val="FF0000"/>
        </w:rPr>
        <w:t>(</w:t>
      </w:r>
      <w:r w:rsidR="00ED726D">
        <w:rPr>
          <w:rFonts w:ascii="Arial" w:hAnsi="Arial" w:cs="Arial"/>
          <w:color w:val="FF0000"/>
        </w:rPr>
        <w:t>Arial</w:t>
      </w:r>
      <w:r w:rsidRPr="00ED726D" w:rsidR="003A1E9B">
        <w:rPr>
          <w:rFonts w:ascii="Arial" w:hAnsi="Arial" w:cs="Arial"/>
          <w:color w:val="FF0000"/>
        </w:rPr>
        <w:t xml:space="preserve"> 10)</w:t>
      </w:r>
    </w:p>
    <w:tbl>
      <w:tblPr>
        <w:tblW w:w="4644" w:type="dxa"/>
        <w:jc w:val="center"/>
        <w:tblBorders>
          <w:top w:val="single" w:color="auto" w:sz="4" w:space="0"/>
        </w:tblBorders>
        <w:tblLayout w:type="fixed"/>
        <w:tblCellMar>
          <w:left w:w="70" w:type="dxa"/>
          <w:right w:w="70" w:type="dxa"/>
        </w:tblCellMar>
        <w:tblLook w:val="0000" w:firstRow="0" w:lastRow="0" w:firstColumn="0" w:lastColumn="0" w:noHBand="0" w:noVBand="0"/>
      </w:tblPr>
      <w:tblGrid>
        <w:gridCol w:w="2801"/>
        <w:gridCol w:w="1843"/>
      </w:tblGrid>
      <w:tr w:rsidRPr="00ED726D" w:rsidR="00C52EE0" w:rsidTr="00D01EBA" w14:paraId="66C1330F" w14:textId="77777777">
        <w:trPr>
          <w:jc w:val="center"/>
        </w:trPr>
        <w:tc>
          <w:tcPr>
            <w:tcW w:w="2801" w:type="dxa"/>
            <w:tcBorders>
              <w:top w:val="single" w:color="auto" w:sz="4" w:space="0"/>
              <w:bottom w:val="single" w:color="auto" w:sz="4" w:space="0"/>
            </w:tcBorders>
          </w:tcPr>
          <w:p w:rsidRPr="00ED726D" w:rsidR="008D2DEC" w:rsidP="00800638" w:rsidRDefault="008D2DEC" w14:paraId="17279665" w14:textId="4E561AB8">
            <w:pPr>
              <w:jc w:val="center"/>
              <w:rPr>
                <w:rFonts w:ascii="Arial" w:hAnsi="Arial" w:cs="Arial"/>
              </w:rPr>
            </w:pPr>
            <w:r w:rsidRPr="00ED726D">
              <w:rPr>
                <w:rFonts w:ascii="Arial" w:hAnsi="Arial" w:cs="Arial"/>
              </w:rPr>
              <w:t>Prop</w:t>
            </w:r>
            <w:r w:rsidRPr="00ED726D" w:rsidR="00B81FF1">
              <w:rPr>
                <w:rFonts w:ascii="Arial" w:hAnsi="Arial" w:cs="Arial"/>
              </w:rPr>
              <w:t>erties</w:t>
            </w:r>
          </w:p>
        </w:tc>
        <w:tc>
          <w:tcPr>
            <w:tcW w:w="1843" w:type="dxa"/>
            <w:tcBorders>
              <w:top w:val="single" w:color="auto" w:sz="4" w:space="0"/>
              <w:bottom w:val="single" w:color="auto" w:sz="4" w:space="0"/>
            </w:tcBorders>
          </w:tcPr>
          <w:p w:rsidRPr="00ED726D" w:rsidR="008D2DEC" w:rsidP="00800638" w:rsidRDefault="008D2DEC" w14:paraId="64C14D59" w14:textId="77777777">
            <w:pPr>
              <w:jc w:val="center"/>
              <w:rPr>
                <w:rFonts w:ascii="Arial" w:hAnsi="Arial" w:cs="Arial"/>
              </w:rPr>
            </w:pPr>
            <w:r w:rsidRPr="00ED726D">
              <w:rPr>
                <w:rFonts w:ascii="Arial" w:hAnsi="Arial" w:cs="Arial"/>
              </w:rPr>
              <w:t>CFRC-TWILL</w:t>
            </w:r>
          </w:p>
        </w:tc>
      </w:tr>
      <w:tr w:rsidRPr="00ED726D" w:rsidR="008D2DEC" w:rsidTr="00D01EBA" w14:paraId="72BAC439" w14:textId="77777777">
        <w:trPr>
          <w:jc w:val="center"/>
        </w:trPr>
        <w:tc>
          <w:tcPr>
            <w:tcW w:w="2801" w:type="dxa"/>
            <w:tcBorders>
              <w:top w:val="single" w:color="auto" w:sz="4" w:space="0"/>
              <w:bottom w:val="nil"/>
            </w:tcBorders>
          </w:tcPr>
          <w:p w:rsidRPr="00ED726D" w:rsidR="008D2DEC" w:rsidP="00800638" w:rsidRDefault="00B81FF1" w14:paraId="1CD0BD96" w14:textId="247AA874">
            <w:pPr>
              <w:jc w:val="center"/>
              <w:rPr>
                <w:rFonts w:ascii="Arial" w:hAnsi="Arial" w:cs="Arial"/>
                <w:vertAlign w:val="superscript"/>
              </w:rPr>
            </w:pPr>
            <w:r w:rsidRPr="00ED726D">
              <w:rPr>
                <w:rFonts w:ascii="Arial" w:hAnsi="Arial" w:cs="Arial"/>
              </w:rPr>
              <w:t>Tension</w:t>
            </w:r>
            <w:r w:rsidRPr="00ED726D" w:rsidR="008D2DEC">
              <w:rPr>
                <w:rFonts w:ascii="Arial" w:hAnsi="Arial" w:cs="Arial"/>
              </w:rPr>
              <w:t xml:space="preserve"> (MPa)</w:t>
            </w:r>
          </w:p>
        </w:tc>
        <w:tc>
          <w:tcPr>
            <w:tcW w:w="1843" w:type="dxa"/>
            <w:tcBorders>
              <w:top w:val="single" w:color="auto" w:sz="4" w:space="0"/>
              <w:bottom w:val="nil"/>
            </w:tcBorders>
          </w:tcPr>
          <w:p w:rsidRPr="00ED726D" w:rsidR="008D2DEC" w:rsidP="00800638" w:rsidRDefault="008D2DEC" w14:paraId="0F05F5FE" w14:textId="77777777">
            <w:pPr>
              <w:jc w:val="center"/>
              <w:rPr>
                <w:rFonts w:ascii="Arial" w:hAnsi="Arial" w:cs="Arial"/>
              </w:rPr>
            </w:pPr>
            <w:r w:rsidRPr="00ED726D">
              <w:rPr>
                <w:rFonts w:ascii="Arial" w:hAnsi="Arial" w:cs="Arial"/>
              </w:rPr>
              <w:t xml:space="preserve">209 </w:t>
            </w:r>
            <w:r w:rsidRPr="00ED726D">
              <w:rPr>
                <w:rFonts w:ascii="Symbol" w:hAnsi="Symbol" w:eastAsia="Symbol" w:cs="Symbol"/>
              </w:rPr>
              <w:t>±</w:t>
            </w:r>
            <w:r w:rsidRPr="00ED726D">
              <w:rPr>
                <w:rFonts w:ascii="Arial" w:hAnsi="Arial" w:cs="Arial"/>
              </w:rPr>
              <w:t xml:space="preserve"> 10</w:t>
            </w:r>
          </w:p>
        </w:tc>
      </w:tr>
      <w:tr w:rsidRPr="00ED726D" w:rsidR="008D2DEC" w:rsidTr="00D01EBA" w14:paraId="10B5C1CF" w14:textId="77777777">
        <w:trPr>
          <w:jc w:val="center"/>
        </w:trPr>
        <w:tc>
          <w:tcPr>
            <w:tcW w:w="2801" w:type="dxa"/>
            <w:tcBorders>
              <w:top w:val="nil"/>
              <w:bottom w:val="single" w:color="auto" w:sz="4" w:space="0"/>
            </w:tcBorders>
          </w:tcPr>
          <w:p w:rsidRPr="00ED726D" w:rsidR="008D2DEC" w:rsidP="00800638" w:rsidRDefault="00B81FF1" w14:paraId="0206AC55" w14:textId="53D0CB32">
            <w:pPr>
              <w:jc w:val="center"/>
              <w:rPr>
                <w:rFonts w:ascii="Arial" w:hAnsi="Arial" w:cs="Arial"/>
                <w:vertAlign w:val="superscript"/>
              </w:rPr>
            </w:pPr>
            <w:r w:rsidRPr="00ED726D">
              <w:rPr>
                <w:rFonts w:ascii="Arial" w:hAnsi="Arial" w:cs="Arial"/>
              </w:rPr>
              <w:t>Modulus</w:t>
            </w:r>
            <w:r w:rsidRPr="00ED726D" w:rsidR="008D2DEC">
              <w:rPr>
                <w:rFonts w:ascii="Arial" w:hAnsi="Arial" w:cs="Arial"/>
              </w:rPr>
              <w:t xml:space="preserve"> (</w:t>
            </w:r>
            <w:proofErr w:type="spellStart"/>
            <w:r w:rsidRPr="00ED726D" w:rsidR="008D2DEC">
              <w:rPr>
                <w:rFonts w:ascii="Arial" w:hAnsi="Arial" w:cs="Arial"/>
              </w:rPr>
              <w:t>GPa</w:t>
            </w:r>
            <w:proofErr w:type="spellEnd"/>
            <w:r w:rsidRPr="00ED726D" w:rsidR="008D2DEC">
              <w:rPr>
                <w:rFonts w:ascii="Arial" w:hAnsi="Arial" w:cs="Arial"/>
              </w:rPr>
              <w:t>)</w:t>
            </w:r>
          </w:p>
        </w:tc>
        <w:tc>
          <w:tcPr>
            <w:tcW w:w="1843" w:type="dxa"/>
            <w:tcBorders>
              <w:top w:val="nil"/>
              <w:bottom w:val="single" w:color="auto" w:sz="4" w:space="0"/>
            </w:tcBorders>
          </w:tcPr>
          <w:p w:rsidRPr="00ED726D" w:rsidR="008D2DEC" w:rsidP="00800638" w:rsidRDefault="008D2DEC" w14:paraId="550DE277" w14:textId="77777777">
            <w:pPr>
              <w:jc w:val="center"/>
              <w:rPr>
                <w:rFonts w:ascii="Arial" w:hAnsi="Arial" w:cs="Arial"/>
              </w:rPr>
            </w:pPr>
            <w:r w:rsidRPr="00ED726D">
              <w:rPr>
                <w:rFonts w:ascii="Arial" w:hAnsi="Arial" w:cs="Arial"/>
              </w:rPr>
              <w:t xml:space="preserve">57.0 </w:t>
            </w:r>
            <w:r w:rsidRPr="00ED726D">
              <w:rPr>
                <w:rFonts w:ascii="Symbol" w:hAnsi="Symbol" w:eastAsia="Symbol" w:cs="Symbol"/>
              </w:rPr>
              <w:t>±</w:t>
            </w:r>
            <w:r w:rsidRPr="00ED726D">
              <w:rPr>
                <w:rFonts w:ascii="Arial" w:hAnsi="Arial" w:cs="Arial"/>
              </w:rPr>
              <w:t xml:space="preserve"> 2.8</w:t>
            </w:r>
          </w:p>
        </w:tc>
      </w:tr>
    </w:tbl>
    <w:p w:rsidRPr="00ED726D" w:rsidR="00D01EBA" w:rsidP="00363848" w:rsidRDefault="00D01EBA" w14:paraId="408B01A7" w14:textId="328B279A">
      <w:pPr>
        <w:pStyle w:val="PargrafodaLista"/>
        <w:autoSpaceDE w:val="0"/>
        <w:autoSpaceDN w:val="0"/>
        <w:adjustRightInd w:val="0"/>
        <w:rPr>
          <w:rFonts w:ascii="Arial" w:hAnsi="Arial" w:cs="Arial"/>
          <w:color w:val="000000"/>
        </w:rPr>
      </w:pPr>
    </w:p>
    <w:p w:rsidRPr="00ED726D" w:rsidR="00B81FF1" w:rsidP="00B81FF1" w:rsidRDefault="00B81FF1" w14:paraId="2B68EA78" w14:textId="1EC2A565">
      <w:pPr>
        <w:autoSpaceDE w:val="0"/>
        <w:autoSpaceDN w:val="0"/>
        <w:adjustRightInd w:val="0"/>
        <w:rPr>
          <w:rFonts w:ascii="Arial" w:hAnsi="Arial" w:cs="Arial"/>
          <w:b/>
          <w:bCs/>
          <w:color w:val="000000"/>
          <w:sz w:val="24"/>
          <w:szCs w:val="24"/>
        </w:rPr>
      </w:pPr>
      <w:r w:rsidRPr="00ED726D">
        <w:rPr>
          <w:rFonts w:ascii="Arial" w:hAnsi="Arial" w:cs="Arial"/>
          <w:b/>
          <w:bCs/>
          <w:color w:val="000000"/>
          <w:sz w:val="24"/>
          <w:szCs w:val="24"/>
        </w:rPr>
        <w:t>Conclusions</w:t>
      </w:r>
      <w:r w:rsidRPr="00ED726D" w:rsidR="002C0D36">
        <w:rPr>
          <w:rFonts w:ascii="Arial" w:hAnsi="Arial" w:cs="Arial"/>
          <w:b/>
          <w:bCs/>
          <w:color w:val="000000"/>
          <w:sz w:val="24"/>
          <w:szCs w:val="24"/>
        </w:rPr>
        <w:t xml:space="preserve"> </w:t>
      </w:r>
      <w:r w:rsidRPr="00700A79" w:rsidR="00300392">
        <w:rPr>
          <w:rFonts w:ascii="Arial" w:hAnsi="Arial" w:cs="Arial"/>
          <w:b/>
          <w:bCs/>
          <w:color w:val="FF0000"/>
          <w:sz w:val="24"/>
          <w:szCs w:val="24"/>
        </w:rPr>
        <w:t>(</w:t>
      </w:r>
      <w:r w:rsidR="00300392">
        <w:rPr>
          <w:rFonts w:ascii="Arial" w:hAnsi="Arial" w:cs="Arial"/>
          <w:b/>
          <w:bCs/>
          <w:color w:val="FF0000"/>
          <w:sz w:val="24"/>
          <w:szCs w:val="24"/>
        </w:rPr>
        <w:t>Arial</w:t>
      </w:r>
      <w:r w:rsidRPr="00700A79" w:rsidR="00300392">
        <w:rPr>
          <w:rFonts w:ascii="Arial" w:hAnsi="Arial" w:cs="Arial"/>
          <w:b/>
          <w:bCs/>
          <w:color w:val="FF0000"/>
          <w:sz w:val="24"/>
          <w:szCs w:val="24"/>
        </w:rPr>
        <w:t xml:space="preserve"> 12</w:t>
      </w:r>
      <w:r w:rsidR="00300392">
        <w:rPr>
          <w:rFonts w:ascii="Arial" w:hAnsi="Arial" w:cs="Arial"/>
          <w:b/>
          <w:bCs/>
          <w:color w:val="FF0000"/>
          <w:sz w:val="24"/>
          <w:szCs w:val="24"/>
        </w:rPr>
        <w:t>, bold</w:t>
      </w:r>
      <w:r w:rsidRPr="00700A79" w:rsidR="00300392">
        <w:rPr>
          <w:rFonts w:ascii="Arial" w:hAnsi="Arial" w:cs="Arial"/>
          <w:b/>
          <w:bCs/>
          <w:color w:val="FF0000"/>
          <w:sz w:val="24"/>
          <w:szCs w:val="24"/>
        </w:rPr>
        <w:t>)</w:t>
      </w:r>
    </w:p>
    <w:p w:rsidRPr="00ED726D" w:rsidR="00B81FF1" w:rsidP="002C0D36" w:rsidRDefault="003D2EA8" w14:paraId="25FCF26F" w14:textId="4905A73F">
      <w:pPr>
        <w:autoSpaceDE w:val="0"/>
        <w:autoSpaceDN w:val="0"/>
        <w:adjustRightInd w:val="0"/>
        <w:jc w:val="both"/>
        <w:rPr>
          <w:rFonts w:ascii="Arial" w:hAnsi="Arial" w:cs="Arial"/>
          <w:color w:val="000000"/>
        </w:rPr>
      </w:pPr>
      <w:r w:rsidRPr="00ED726D">
        <w:rPr>
          <w:rFonts w:ascii="Arial" w:hAnsi="Arial" w:cs="Arial"/>
          <w:color w:val="000000"/>
        </w:rPr>
        <w:t>Enter the conclusions here. Conclusions should be limited to the facts and based on the evidence of the work</w:t>
      </w:r>
      <w:r w:rsidR="00F057FD">
        <w:rPr>
          <w:rFonts w:ascii="Arial" w:hAnsi="Arial" w:cs="Arial"/>
          <w:color w:val="000000"/>
        </w:rPr>
        <w:t xml:space="preserve"> (</w:t>
      </w:r>
      <w:r w:rsidRPr="00301722" w:rsidR="00F057FD">
        <w:rPr>
          <w:rFonts w:ascii="Arial" w:hAnsi="Arial" w:cs="Arial"/>
          <w:color w:val="000000"/>
        </w:rPr>
        <w:t>Arial 10</w:t>
      </w:r>
      <w:r w:rsidR="00F057FD">
        <w:rPr>
          <w:rFonts w:ascii="Arial" w:hAnsi="Arial" w:cs="Arial"/>
          <w:color w:val="000000"/>
        </w:rPr>
        <w:t>)</w:t>
      </w:r>
      <w:r w:rsidRPr="00ED726D">
        <w:rPr>
          <w:rFonts w:ascii="Arial" w:hAnsi="Arial" w:cs="Arial"/>
          <w:color w:val="000000"/>
        </w:rPr>
        <w:t>.</w:t>
      </w:r>
    </w:p>
    <w:p w:rsidRPr="00ED726D" w:rsidR="003D2EA8" w:rsidP="00B81FF1" w:rsidRDefault="003D2EA8" w14:paraId="6F234286" w14:textId="77777777">
      <w:pPr>
        <w:autoSpaceDE w:val="0"/>
        <w:autoSpaceDN w:val="0"/>
        <w:adjustRightInd w:val="0"/>
        <w:rPr>
          <w:rFonts w:ascii="Arial" w:hAnsi="Arial" w:cs="Arial"/>
          <w:color w:val="000000"/>
        </w:rPr>
      </w:pPr>
    </w:p>
    <w:p w:rsidR="00275894" w:rsidP="00300392" w:rsidRDefault="00262D7B" w14:paraId="366BE052" w14:textId="77777777">
      <w:pPr>
        <w:autoSpaceDE w:val="0"/>
        <w:autoSpaceDN w:val="0"/>
        <w:adjustRightInd w:val="0"/>
        <w:rPr>
          <w:rFonts w:ascii="Arial" w:hAnsi="Arial" w:cs="Arial"/>
          <w:b/>
          <w:bCs/>
          <w:color w:val="FF0000"/>
          <w:sz w:val="24"/>
          <w:szCs w:val="24"/>
        </w:rPr>
      </w:pPr>
      <w:r w:rsidRPr="00ED726D">
        <w:rPr>
          <w:rFonts w:ascii="Arial" w:hAnsi="Arial" w:cs="Arial"/>
          <w:b/>
          <w:bCs/>
          <w:color w:val="000000"/>
          <w:sz w:val="24"/>
          <w:szCs w:val="24"/>
        </w:rPr>
        <w:t>Acknowledgments</w:t>
      </w:r>
      <w:r w:rsidRPr="00ED726D" w:rsidR="00B81FF1">
        <w:rPr>
          <w:rFonts w:ascii="Arial" w:hAnsi="Arial" w:cs="Arial"/>
          <w:b/>
          <w:bCs/>
          <w:color w:val="000000"/>
          <w:sz w:val="24"/>
          <w:szCs w:val="24"/>
        </w:rPr>
        <w:t xml:space="preserve"> </w:t>
      </w:r>
      <w:r w:rsidRPr="00700A79" w:rsidR="00300392">
        <w:rPr>
          <w:rFonts w:ascii="Arial" w:hAnsi="Arial" w:cs="Arial"/>
          <w:b/>
          <w:bCs/>
          <w:color w:val="FF0000"/>
          <w:sz w:val="24"/>
          <w:szCs w:val="24"/>
        </w:rPr>
        <w:t>(</w:t>
      </w:r>
      <w:r w:rsidR="00300392">
        <w:rPr>
          <w:rFonts w:ascii="Arial" w:hAnsi="Arial" w:cs="Arial"/>
          <w:b/>
          <w:bCs/>
          <w:color w:val="FF0000"/>
          <w:sz w:val="24"/>
          <w:szCs w:val="24"/>
        </w:rPr>
        <w:t>Arial</w:t>
      </w:r>
      <w:r w:rsidRPr="00700A79" w:rsidR="00300392">
        <w:rPr>
          <w:rFonts w:ascii="Arial" w:hAnsi="Arial" w:cs="Arial"/>
          <w:b/>
          <w:bCs/>
          <w:color w:val="FF0000"/>
          <w:sz w:val="24"/>
          <w:szCs w:val="24"/>
        </w:rPr>
        <w:t xml:space="preserve"> 12</w:t>
      </w:r>
      <w:r w:rsidR="00300392">
        <w:rPr>
          <w:rFonts w:ascii="Arial" w:hAnsi="Arial" w:cs="Arial"/>
          <w:b/>
          <w:bCs/>
          <w:color w:val="FF0000"/>
          <w:sz w:val="24"/>
          <w:szCs w:val="24"/>
        </w:rPr>
        <w:t>, bold</w:t>
      </w:r>
      <w:r w:rsidRPr="00700A79" w:rsidR="00300392">
        <w:rPr>
          <w:rFonts w:ascii="Arial" w:hAnsi="Arial" w:cs="Arial"/>
          <w:b/>
          <w:bCs/>
          <w:color w:val="FF0000"/>
          <w:sz w:val="24"/>
          <w:szCs w:val="24"/>
        </w:rPr>
        <w:t>)</w:t>
      </w:r>
    </w:p>
    <w:p w:rsidRPr="00ED726D" w:rsidR="00B81FF1" w:rsidP="00300392" w:rsidRDefault="00B81FF1" w14:paraId="72225135" w14:textId="59FEC901">
      <w:pPr>
        <w:autoSpaceDE w:val="0"/>
        <w:autoSpaceDN w:val="0"/>
        <w:adjustRightInd w:val="0"/>
        <w:rPr>
          <w:rFonts w:ascii="Arial" w:hAnsi="Arial" w:cs="Arial"/>
          <w:color w:val="000000"/>
        </w:rPr>
      </w:pPr>
      <w:r w:rsidRPr="00ED726D">
        <w:rPr>
          <w:rFonts w:ascii="Arial" w:hAnsi="Arial" w:cs="Arial"/>
          <w:color w:val="000000"/>
        </w:rPr>
        <w:t>If necessary, insert an acknowledgments section</w:t>
      </w:r>
      <w:r w:rsidR="00F057FD">
        <w:rPr>
          <w:rFonts w:ascii="Arial" w:hAnsi="Arial" w:cs="Arial"/>
          <w:color w:val="000000"/>
        </w:rPr>
        <w:t xml:space="preserve"> (</w:t>
      </w:r>
      <w:r w:rsidRPr="00301722" w:rsidR="00F057FD">
        <w:rPr>
          <w:rFonts w:ascii="Arial" w:hAnsi="Arial" w:cs="Arial"/>
          <w:color w:val="000000"/>
        </w:rPr>
        <w:t>Arial 10</w:t>
      </w:r>
      <w:r w:rsidR="00F057FD">
        <w:rPr>
          <w:rFonts w:ascii="Arial" w:hAnsi="Arial" w:cs="Arial"/>
          <w:color w:val="000000"/>
        </w:rPr>
        <w:t>)</w:t>
      </w:r>
      <w:r w:rsidRPr="00ED726D">
        <w:rPr>
          <w:rFonts w:ascii="Arial" w:hAnsi="Arial" w:cs="Arial"/>
          <w:color w:val="000000"/>
        </w:rPr>
        <w:t>.</w:t>
      </w:r>
    </w:p>
    <w:p w:rsidR="00833146" w:rsidP="00B81FF1" w:rsidRDefault="00833146" w14:paraId="7CA72504" w14:textId="77777777">
      <w:pPr>
        <w:autoSpaceDE w:val="0"/>
        <w:autoSpaceDN w:val="0"/>
        <w:adjustRightInd w:val="0"/>
        <w:rPr>
          <w:rFonts w:ascii="Arial" w:hAnsi="Arial" w:cs="Arial"/>
          <w:b/>
          <w:bCs/>
          <w:color w:val="000000"/>
          <w:sz w:val="24"/>
          <w:szCs w:val="24"/>
        </w:rPr>
      </w:pPr>
    </w:p>
    <w:p w:rsidRPr="00ED726D" w:rsidR="00833146" w:rsidP="00833146" w:rsidRDefault="00833146" w14:paraId="31164D9D" w14:textId="58593C91">
      <w:pPr>
        <w:autoSpaceDE w:val="0"/>
        <w:autoSpaceDN w:val="0"/>
        <w:adjustRightInd w:val="0"/>
        <w:rPr>
          <w:rFonts w:ascii="Arial" w:hAnsi="Arial" w:cs="Arial"/>
          <w:b/>
          <w:bCs/>
          <w:color w:val="000000"/>
          <w:sz w:val="24"/>
          <w:szCs w:val="24"/>
        </w:rPr>
      </w:pPr>
      <w:r>
        <w:rPr>
          <w:rFonts w:ascii="Arial" w:hAnsi="Arial" w:cs="Arial"/>
          <w:b/>
          <w:bCs/>
          <w:color w:val="000000"/>
          <w:sz w:val="24"/>
          <w:szCs w:val="24"/>
        </w:rPr>
        <w:t>Responsibility Notice</w:t>
      </w:r>
      <w:r w:rsidRPr="00ED726D">
        <w:rPr>
          <w:rFonts w:ascii="Arial" w:hAnsi="Arial" w:cs="Arial"/>
          <w:b/>
          <w:bCs/>
          <w:color w:val="000000"/>
          <w:sz w:val="24"/>
          <w:szCs w:val="24"/>
        </w:rPr>
        <w:t xml:space="preserve"> </w:t>
      </w:r>
      <w:r w:rsidRPr="00700A79" w:rsidR="00300392">
        <w:rPr>
          <w:rFonts w:ascii="Arial" w:hAnsi="Arial" w:cs="Arial"/>
          <w:b/>
          <w:bCs/>
          <w:color w:val="FF0000"/>
          <w:sz w:val="24"/>
          <w:szCs w:val="24"/>
        </w:rPr>
        <w:t>(</w:t>
      </w:r>
      <w:r w:rsidR="00300392">
        <w:rPr>
          <w:rFonts w:ascii="Arial" w:hAnsi="Arial" w:cs="Arial"/>
          <w:b/>
          <w:bCs/>
          <w:color w:val="FF0000"/>
          <w:sz w:val="24"/>
          <w:szCs w:val="24"/>
        </w:rPr>
        <w:t>Arial</w:t>
      </w:r>
      <w:r w:rsidRPr="00700A79" w:rsidR="00300392">
        <w:rPr>
          <w:rFonts w:ascii="Arial" w:hAnsi="Arial" w:cs="Arial"/>
          <w:b/>
          <w:bCs/>
          <w:color w:val="FF0000"/>
          <w:sz w:val="24"/>
          <w:szCs w:val="24"/>
        </w:rPr>
        <w:t xml:space="preserve"> 12</w:t>
      </w:r>
      <w:r w:rsidR="00300392">
        <w:rPr>
          <w:rFonts w:ascii="Arial" w:hAnsi="Arial" w:cs="Arial"/>
          <w:b/>
          <w:bCs/>
          <w:color w:val="FF0000"/>
          <w:sz w:val="24"/>
          <w:szCs w:val="24"/>
        </w:rPr>
        <w:t>, bold</w:t>
      </w:r>
      <w:r w:rsidRPr="00700A79" w:rsidR="00300392">
        <w:rPr>
          <w:rFonts w:ascii="Arial" w:hAnsi="Arial" w:cs="Arial"/>
          <w:b/>
          <w:bCs/>
          <w:color w:val="FF0000"/>
          <w:sz w:val="24"/>
          <w:szCs w:val="24"/>
        </w:rPr>
        <w:t>)</w:t>
      </w:r>
    </w:p>
    <w:p w:rsidRPr="00ED726D" w:rsidR="00833146" w:rsidP="00833146" w:rsidRDefault="00833146" w14:paraId="3FAC57B4" w14:textId="16A8F44A">
      <w:pPr>
        <w:autoSpaceDE w:val="0"/>
        <w:autoSpaceDN w:val="0"/>
        <w:adjustRightInd w:val="0"/>
        <w:jc w:val="both"/>
        <w:rPr>
          <w:rFonts w:ascii="Arial" w:hAnsi="Arial" w:cs="Arial"/>
          <w:color w:val="000000"/>
        </w:rPr>
      </w:pPr>
      <w:r>
        <w:rPr>
          <w:rFonts w:ascii="Arial" w:hAnsi="Arial" w:cs="Arial"/>
          <w:color w:val="000000"/>
        </w:rPr>
        <w:t xml:space="preserve">The authors </w:t>
      </w:r>
      <w:r w:rsidR="00B45145">
        <w:rPr>
          <w:rFonts w:ascii="Arial" w:hAnsi="Arial" w:cs="Arial"/>
          <w:color w:val="000000"/>
        </w:rPr>
        <w:t>are the only responsible for the paper content</w:t>
      </w:r>
      <w:r w:rsidR="00F057FD">
        <w:rPr>
          <w:rFonts w:ascii="Arial" w:hAnsi="Arial" w:cs="Arial"/>
          <w:color w:val="000000"/>
        </w:rPr>
        <w:t xml:space="preserve"> (</w:t>
      </w:r>
      <w:r w:rsidRPr="00301722" w:rsidR="00F057FD">
        <w:rPr>
          <w:rFonts w:ascii="Arial" w:hAnsi="Arial" w:cs="Arial"/>
          <w:color w:val="000000"/>
        </w:rPr>
        <w:t>Arial 10</w:t>
      </w:r>
      <w:r w:rsidR="00F057FD">
        <w:rPr>
          <w:rFonts w:ascii="Arial" w:hAnsi="Arial" w:cs="Arial"/>
          <w:color w:val="000000"/>
        </w:rPr>
        <w:t>)</w:t>
      </w:r>
      <w:r w:rsidR="00B45145">
        <w:rPr>
          <w:rFonts w:ascii="Arial" w:hAnsi="Arial" w:cs="Arial"/>
          <w:color w:val="000000"/>
        </w:rPr>
        <w:t xml:space="preserve">. </w:t>
      </w:r>
    </w:p>
    <w:p w:rsidR="00833146" w:rsidP="00B81FF1" w:rsidRDefault="00833146" w14:paraId="41B3FDA4" w14:textId="77777777">
      <w:pPr>
        <w:autoSpaceDE w:val="0"/>
        <w:autoSpaceDN w:val="0"/>
        <w:adjustRightInd w:val="0"/>
        <w:rPr>
          <w:rFonts w:ascii="Arial" w:hAnsi="Arial" w:cs="Arial"/>
          <w:b/>
          <w:bCs/>
          <w:color w:val="000000"/>
          <w:sz w:val="24"/>
          <w:szCs w:val="24"/>
        </w:rPr>
      </w:pPr>
    </w:p>
    <w:p w:rsidRPr="00ED726D" w:rsidR="008D2DEC" w:rsidP="00B81FF1" w:rsidRDefault="00B81FF1" w14:paraId="086D295C" w14:textId="1F9C503E">
      <w:pPr>
        <w:autoSpaceDE w:val="0"/>
        <w:autoSpaceDN w:val="0"/>
        <w:adjustRightInd w:val="0"/>
        <w:rPr>
          <w:rFonts w:ascii="Arial" w:hAnsi="Arial" w:cs="Arial"/>
          <w:b/>
          <w:bCs/>
          <w:color w:val="000000"/>
          <w:sz w:val="24"/>
          <w:szCs w:val="24"/>
        </w:rPr>
      </w:pPr>
      <w:r w:rsidRPr="00ED726D">
        <w:rPr>
          <w:rFonts w:ascii="Arial" w:hAnsi="Arial" w:cs="Arial"/>
          <w:b/>
          <w:bCs/>
          <w:color w:val="000000"/>
          <w:sz w:val="24"/>
          <w:szCs w:val="24"/>
        </w:rPr>
        <w:t>References</w:t>
      </w:r>
      <w:r w:rsidRPr="00ED726D" w:rsidR="002C0D36">
        <w:rPr>
          <w:rFonts w:ascii="Arial" w:hAnsi="Arial" w:cs="Arial"/>
          <w:b/>
          <w:bCs/>
          <w:color w:val="000000"/>
          <w:sz w:val="24"/>
          <w:szCs w:val="24"/>
        </w:rPr>
        <w:t xml:space="preserve"> </w:t>
      </w:r>
      <w:r w:rsidRPr="00700A79" w:rsidR="00300392">
        <w:rPr>
          <w:rFonts w:ascii="Arial" w:hAnsi="Arial" w:cs="Arial"/>
          <w:b/>
          <w:bCs/>
          <w:color w:val="FF0000"/>
          <w:sz w:val="24"/>
          <w:szCs w:val="24"/>
        </w:rPr>
        <w:t>(</w:t>
      </w:r>
      <w:r w:rsidR="00300392">
        <w:rPr>
          <w:rFonts w:ascii="Arial" w:hAnsi="Arial" w:cs="Arial"/>
          <w:b/>
          <w:bCs/>
          <w:color w:val="FF0000"/>
          <w:sz w:val="24"/>
          <w:szCs w:val="24"/>
        </w:rPr>
        <w:t>Arial</w:t>
      </w:r>
      <w:r w:rsidRPr="00700A79" w:rsidR="00300392">
        <w:rPr>
          <w:rFonts w:ascii="Arial" w:hAnsi="Arial" w:cs="Arial"/>
          <w:b/>
          <w:bCs/>
          <w:color w:val="FF0000"/>
          <w:sz w:val="24"/>
          <w:szCs w:val="24"/>
        </w:rPr>
        <w:t xml:space="preserve"> 12</w:t>
      </w:r>
      <w:r w:rsidR="00300392">
        <w:rPr>
          <w:rFonts w:ascii="Arial" w:hAnsi="Arial" w:cs="Arial"/>
          <w:b/>
          <w:bCs/>
          <w:color w:val="FF0000"/>
          <w:sz w:val="24"/>
          <w:szCs w:val="24"/>
        </w:rPr>
        <w:t>, bold</w:t>
      </w:r>
      <w:r w:rsidRPr="00700A79" w:rsidR="00300392">
        <w:rPr>
          <w:rFonts w:ascii="Arial" w:hAnsi="Arial" w:cs="Arial"/>
          <w:b/>
          <w:bCs/>
          <w:color w:val="FF0000"/>
          <w:sz w:val="24"/>
          <w:szCs w:val="24"/>
        </w:rPr>
        <w:t>)</w:t>
      </w:r>
    </w:p>
    <w:p w:rsidRPr="00ED726D" w:rsidR="00324DD3" w:rsidP="00C52EE0" w:rsidRDefault="00324DD3" w14:paraId="61A8354E" w14:textId="6A869E43">
      <w:pPr>
        <w:ind w:left="284" w:hanging="284"/>
        <w:jc w:val="both"/>
        <w:rPr>
          <w:rFonts w:ascii="Arial" w:hAnsi="Arial" w:cs="Arial"/>
          <w:lang w:eastAsia="es-ES"/>
        </w:rPr>
      </w:pPr>
      <w:r w:rsidRPr="00ED726D">
        <w:rPr>
          <w:rFonts w:ascii="Arial" w:hAnsi="Arial" w:cs="Arial"/>
          <w:lang w:eastAsia="es-ES"/>
        </w:rPr>
        <w:t xml:space="preserve">[1] </w:t>
      </w:r>
      <w:proofErr w:type="spellStart"/>
      <w:r w:rsidRPr="00ED726D">
        <w:rPr>
          <w:rFonts w:ascii="Arial" w:hAnsi="Arial" w:cs="Arial"/>
          <w:lang w:eastAsia="es-ES"/>
        </w:rPr>
        <w:t>Wisniak</w:t>
      </w:r>
      <w:proofErr w:type="spellEnd"/>
      <w:r w:rsidR="00300392">
        <w:rPr>
          <w:rFonts w:ascii="Arial" w:hAnsi="Arial" w:cs="Arial"/>
          <w:lang w:eastAsia="es-ES"/>
        </w:rPr>
        <w:t xml:space="preserve">, </w:t>
      </w:r>
      <w:r w:rsidRPr="00ED726D" w:rsidR="00300392">
        <w:rPr>
          <w:rFonts w:ascii="Arial" w:hAnsi="Arial" w:cs="Arial"/>
          <w:lang w:eastAsia="es-ES"/>
        </w:rPr>
        <w:t>J.</w:t>
      </w:r>
      <w:r w:rsidRPr="00ED726D" w:rsidR="00B1091E">
        <w:rPr>
          <w:rFonts w:ascii="Arial" w:hAnsi="Arial" w:cs="Arial"/>
          <w:lang w:eastAsia="es-ES"/>
        </w:rPr>
        <w:t>;</w:t>
      </w:r>
      <w:r w:rsidRPr="00ED726D">
        <w:rPr>
          <w:rFonts w:ascii="Arial" w:hAnsi="Arial" w:cs="Arial"/>
          <w:lang w:eastAsia="es-ES"/>
        </w:rPr>
        <w:t xml:space="preserve"> </w:t>
      </w:r>
      <w:proofErr w:type="spellStart"/>
      <w:r w:rsidRPr="00ED726D">
        <w:rPr>
          <w:rFonts w:ascii="Arial" w:hAnsi="Arial" w:cs="Arial"/>
          <w:lang w:eastAsia="es-ES"/>
        </w:rPr>
        <w:t>Apelblat</w:t>
      </w:r>
      <w:proofErr w:type="spellEnd"/>
      <w:r w:rsidR="00300392">
        <w:rPr>
          <w:rFonts w:ascii="Arial" w:hAnsi="Arial" w:cs="Arial"/>
          <w:lang w:eastAsia="es-ES"/>
        </w:rPr>
        <w:t xml:space="preserve">, </w:t>
      </w:r>
      <w:r w:rsidRPr="00ED726D" w:rsidR="00300392">
        <w:rPr>
          <w:rFonts w:ascii="Arial" w:hAnsi="Arial" w:cs="Arial"/>
          <w:lang w:eastAsia="es-ES"/>
        </w:rPr>
        <w:t>A.</w:t>
      </w:r>
      <w:r w:rsidRPr="00ED726D" w:rsidR="00B1091E">
        <w:rPr>
          <w:rFonts w:ascii="Arial" w:hAnsi="Arial" w:cs="Arial"/>
          <w:lang w:eastAsia="es-ES"/>
        </w:rPr>
        <w:t>;</w:t>
      </w:r>
      <w:r w:rsidRPr="00ED726D">
        <w:rPr>
          <w:rFonts w:ascii="Arial" w:hAnsi="Arial" w:cs="Arial"/>
          <w:lang w:eastAsia="es-ES"/>
        </w:rPr>
        <w:t xml:space="preserve"> Segura</w:t>
      </w:r>
      <w:r w:rsidR="00300392">
        <w:rPr>
          <w:rFonts w:ascii="Arial" w:hAnsi="Arial" w:cs="Arial"/>
          <w:lang w:eastAsia="es-ES"/>
        </w:rPr>
        <w:t xml:space="preserve">, </w:t>
      </w:r>
      <w:r w:rsidRPr="00ED726D" w:rsidR="00300392">
        <w:rPr>
          <w:rFonts w:ascii="Arial" w:hAnsi="Arial" w:cs="Arial"/>
          <w:lang w:eastAsia="es-ES"/>
        </w:rPr>
        <w:t>H.</w:t>
      </w:r>
      <w:r w:rsidRPr="00ED726D">
        <w:rPr>
          <w:rFonts w:ascii="Arial" w:hAnsi="Arial" w:cs="Arial"/>
          <w:i/>
          <w:iCs/>
          <w:lang w:eastAsia="es-ES"/>
        </w:rPr>
        <w:t xml:space="preserve"> Phys.</w:t>
      </w:r>
      <w:r w:rsidRPr="00ED726D" w:rsidR="00B1091E">
        <w:rPr>
          <w:rFonts w:ascii="Arial" w:hAnsi="Arial" w:cs="Arial"/>
          <w:i/>
          <w:iCs/>
          <w:lang w:eastAsia="es-ES"/>
        </w:rPr>
        <w:t xml:space="preserve"> </w:t>
      </w:r>
      <w:r w:rsidRPr="00ED726D">
        <w:rPr>
          <w:rFonts w:ascii="Arial" w:hAnsi="Arial" w:cs="Arial"/>
          <w:i/>
          <w:iCs/>
          <w:lang w:eastAsia="es-ES"/>
        </w:rPr>
        <w:t>Chem.</w:t>
      </w:r>
      <w:r w:rsidRPr="00ED726D" w:rsidR="00B1091E">
        <w:rPr>
          <w:rFonts w:ascii="Arial" w:hAnsi="Arial" w:cs="Arial"/>
          <w:i/>
          <w:iCs/>
          <w:lang w:eastAsia="es-ES"/>
        </w:rPr>
        <w:t xml:space="preserve"> </w:t>
      </w:r>
      <w:r w:rsidRPr="00ED726D">
        <w:rPr>
          <w:rFonts w:ascii="Arial" w:hAnsi="Arial" w:cs="Arial"/>
          <w:i/>
          <w:iCs/>
          <w:lang w:eastAsia="es-ES"/>
        </w:rPr>
        <w:t xml:space="preserve">Liq. </w:t>
      </w:r>
      <w:r w:rsidRPr="00ED726D">
        <w:rPr>
          <w:rFonts w:ascii="Arial" w:hAnsi="Arial" w:cs="Arial"/>
          <w:lang w:eastAsia="es-ES"/>
        </w:rPr>
        <w:t>35</w:t>
      </w:r>
      <w:r w:rsidRPr="00ED726D" w:rsidR="00A07B8D">
        <w:rPr>
          <w:rFonts w:ascii="Arial" w:hAnsi="Arial" w:cs="Arial"/>
          <w:lang w:eastAsia="es-ES"/>
        </w:rPr>
        <w:t>,</w:t>
      </w:r>
      <w:r w:rsidRPr="00ED726D">
        <w:rPr>
          <w:rFonts w:ascii="Arial" w:hAnsi="Arial" w:cs="Arial"/>
          <w:lang w:eastAsia="es-ES"/>
        </w:rPr>
        <w:t xml:space="preserve"> 1–58</w:t>
      </w:r>
      <w:r w:rsidRPr="00ED726D" w:rsidR="00A07B8D">
        <w:rPr>
          <w:rFonts w:ascii="Arial" w:hAnsi="Arial" w:cs="Arial"/>
          <w:lang w:eastAsia="es-ES"/>
        </w:rPr>
        <w:t>, 1997</w:t>
      </w:r>
    </w:p>
    <w:p w:rsidRPr="00ED726D" w:rsidR="00B1091E" w:rsidP="00C52EE0" w:rsidRDefault="00B1091E" w14:paraId="38648536" w14:textId="07F83C34">
      <w:pPr>
        <w:ind w:left="284" w:hanging="284"/>
        <w:jc w:val="both"/>
        <w:rPr>
          <w:rFonts w:ascii="Arial" w:hAnsi="Arial" w:cs="Arial"/>
        </w:rPr>
      </w:pPr>
      <w:r w:rsidRPr="00ED726D">
        <w:rPr>
          <w:rFonts w:ascii="Arial" w:hAnsi="Arial" w:cs="Arial"/>
          <w:lang w:eastAsia="es-ES"/>
        </w:rPr>
        <w:t xml:space="preserve">[2] </w:t>
      </w:r>
      <w:r w:rsidRPr="00ED726D">
        <w:rPr>
          <w:rFonts w:ascii="Arial" w:hAnsi="Arial" w:cs="Arial"/>
        </w:rPr>
        <w:t>Coimbra,</w:t>
      </w:r>
      <w:r w:rsidR="00300392">
        <w:rPr>
          <w:rFonts w:ascii="Arial" w:hAnsi="Arial" w:cs="Arial"/>
        </w:rPr>
        <w:t xml:space="preserve"> </w:t>
      </w:r>
      <w:r w:rsidRPr="00ED726D" w:rsidR="00300392">
        <w:rPr>
          <w:rFonts w:ascii="Arial" w:hAnsi="Arial" w:cs="Arial"/>
          <w:lang w:eastAsia="es-ES"/>
        </w:rPr>
        <w:t>A.L.</w:t>
      </w:r>
      <w:r w:rsidR="00300392">
        <w:rPr>
          <w:rFonts w:ascii="Arial" w:hAnsi="Arial" w:cs="Arial"/>
          <w:lang w:eastAsia="es-ES"/>
        </w:rPr>
        <w:t>;</w:t>
      </w:r>
      <w:r w:rsidRPr="00ED726D">
        <w:rPr>
          <w:rFonts w:ascii="Arial" w:hAnsi="Arial" w:cs="Arial"/>
        </w:rPr>
        <w:t xml:space="preserve"> </w:t>
      </w:r>
      <w:r w:rsidRPr="00ED726D">
        <w:rPr>
          <w:rFonts w:ascii="Arial" w:hAnsi="Arial" w:cs="Arial"/>
          <w:i/>
          <w:iCs/>
        </w:rPr>
        <w:t>Lessons of Continuum Mechanics</w:t>
      </w:r>
      <w:r w:rsidRPr="00ED726D" w:rsidR="00A07B8D">
        <w:rPr>
          <w:rFonts w:ascii="Arial" w:hAnsi="Arial" w:cs="Arial"/>
        </w:rPr>
        <w:t xml:space="preserve">. Ed. </w:t>
      </w:r>
      <w:r w:rsidRPr="00ED726D">
        <w:rPr>
          <w:rFonts w:ascii="Arial" w:hAnsi="Arial" w:cs="Arial"/>
        </w:rPr>
        <w:t xml:space="preserve">Edgard Blücher, </w:t>
      </w:r>
      <w:proofErr w:type="spellStart"/>
      <w:proofErr w:type="gramStart"/>
      <w:r w:rsidRPr="00ED726D">
        <w:rPr>
          <w:rFonts w:ascii="Arial" w:hAnsi="Arial" w:cs="Arial"/>
        </w:rPr>
        <w:t>S.Paulo</w:t>
      </w:r>
      <w:proofErr w:type="spellEnd"/>
      <w:proofErr w:type="gramEnd"/>
      <w:r w:rsidRPr="00ED726D">
        <w:rPr>
          <w:rFonts w:ascii="Arial" w:hAnsi="Arial" w:cs="Arial"/>
        </w:rPr>
        <w:t>, Brazil, 428 p</w:t>
      </w:r>
      <w:r w:rsidRPr="00ED726D" w:rsidR="00A07B8D">
        <w:rPr>
          <w:rFonts w:ascii="Arial" w:hAnsi="Arial" w:cs="Arial"/>
        </w:rPr>
        <w:t>, 1978</w:t>
      </w:r>
      <w:r w:rsidRPr="00ED726D" w:rsidR="001C62C5">
        <w:rPr>
          <w:rFonts w:ascii="Arial" w:hAnsi="Arial" w:cs="Arial"/>
        </w:rPr>
        <w:t>.</w:t>
      </w:r>
    </w:p>
    <w:p w:rsidRPr="00833146" w:rsidR="00C52EE0" w:rsidP="00C52EE0" w:rsidRDefault="00A07B8D" w14:paraId="4305138A" w14:textId="275665C9">
      <w:pPr>
        <w:ind w:left="284" w:hanging="284"/>
        <w:jc w:val="both"/>
        <w:rPr>
          <w:rFonts w:ascii="Arial" w:hAnsi="Arial" w:cs="Arial"/>
        </w:rPr>
      </w:pPr>
      <w:r w:rsidRPr="00300392">
        <w:rPr>
          <w:rFonts w:ascii="Arial" w:hAnsi="Arial" w:cs="Arial"/>
        </w:rPr>
        <w:t xml:space="preserve">[3] </w:t>
      </w:r>
      <w:r w:rsidRPr="00300392" w:rsidR="00C52EE0">
        <w:rPr>
          <w:rFonts w:ascii="Arial" w:hAnsi="Arial" w:cs="Arial"/>
        </w:rPr>
        <w:t>Arce</w:t>
      </w:r>
      <w:r w:rsidRPr="00300392" w:rsidR="00300392">
        <w:rPr>
          <w:rFonts w:ascii="Arial" w:hAnsi="Arial" w:cs="Arial"/>
        </w:rPr>
        <w:t>, P.F.</w:t>
      </w:r>
      <w:r w:rsidRPr="00300392" w:rsidR="00C52EE0">
        <w:rPr>
          <w:rFonts w:ascii="Arial" w:hAnsi="Arial" w:cs="Arial"/>
        </w:rPr>
        <w:t>; Aznar</w:t>
      </w:r>
      <w:r w:rsidRPr="00300392" w:rsidR="00300392">
        <w:rPr>
          <w:rFonts w:ascii="Arial" w:hAnsi="Arial" w:cs="Arial"/>
        </w:rPr>
        <w:t>, M</w:t>
      </w:r>
      <w:r w:rsidRPr="00300392" w:rsidR="00C52EE0">
        <w:rPr>
          <w:rFonts w:ascii="Arial" w:hAnsi="Arial" w:cs="Arial"/>
        </w:rPr>
        <w:t xml:space="preserve">. </w:t>
      </w:r>
      <w:r w:rsidRPr="00ED726D" w:rsidR="00C52EE0">
        <w:rPr>
          <w:rFonts w:ascii="Arial" w:hAnsi="Arial" w:cs="Arial"/>
          <w:i/>
        </w:rPr>
        <w:t xml:space="preserve">II </w:t>
      </w:r>
      <w:proofErr w:type="spellStart"/>
      <w:r w:rsidRPr="00ED726D" w:rsidR="00C52EE0">
        <w:rPr>
          <w:rFonts w:ascii="Arial" w:hAnsi="Arial" w:cs="Arial"/>
          <w:i/>
        </w:rPr>
        <w:t>Iberoamerican</w:t>
      </w:r>
      <w:proofErr w:type="spellEnd"/>
      <w:r w:rsidRPr="00ED726D" w:rsidR="00C52EE0">
        <w:rPr>
          <w:rFonts w:ascii="Arial" w:hAnsi="Arial" w:cs="Arial"/>
          <w:i/>
        </w:rPr>
        <w:t xml:space="preserve"> Conference on Supercritical Fluids, PROSCIBA 2010</w:t>
      </w:r>
      <w:r w:rsidRPr="00ED726D" w:rsidR="00C52EE0">
        <w:rPr>
          <w:rFonts w:ascii="Arial" w:hAnsi="Arial" w:cs="Arial"/>
        </w:rPr>
        <w:t>, SC</w:t>
      </w:r>
      <w:r w:rsidRPr="00833146" w:rsidR="00C52EE0">
        <w:rPr>
          <w:rFonts w:ascii="Arial" w:hAnsi="Arial" w:cs="Arial"/>
        </w:rPr>
        <w:t xml:space="preserve">-142, Natal, 2010. </w:t>
      </w:r>
    </w:p>
    <w:p w:rsidR="00D01EBA" w:rsidP="008D2DEC" w:rsidRDefault="00D01EBA" w14:paraId="51477401" w14:textId="3F5A2A79">
      <w:pPr>
        <w:autoSpaceDE w:val="0"/>
        <w:autoSpaceDN w:val="0"/>
        <w:adjustRightInd w:val="0"/>
        <w:rPr>
          <w:rFonts w:ascii="Arial" w:hAnsi="Arial" w:cs="Arial"/>
          <w:b/>
          <w:bCs/>
          <w:color w:val="000000"/>
        </w:rPr>
      </w:pPr>
    </w:p>
    <w:p w:rsidR="008A540C" w:rsidP="008D2DEC" w:rsidRDefault="008A540C" w14:paraId="011C34A9" w14:textId="321CDC8F">
      <w:pPr>
        <w:autoSpaceDE w:val="0"/>
        <w:autoSpaceDN w:val="0"/>
        <w:adjustRightInd w:val="0"/>
        <w:rPr>
          <w:rFonts w:ascii="Arial" w:hAnsi="Arial" w:cs="Arial"/>
          <w:b/>
          <w:bCs/>
          <w:color w:val="000000"/>
        </w:rPr>
      </w:pPr>
    </w:p>
    <w:p w:rsidRPr="00833146" w:rsidR="008A540C" w:rsidP="008D2DEC" w:rsidRDefault="008A540C" w14:paraId="18463764" w14:textId="77777777">
      <w:pPr>
        <w:autoSpaceDE w:val="0"/>
        <w:autoSpaceDN w:val="0"/>
        <w:adjustRightInd w:val="0"/>
        <w:rPr>
          <w:rFonts w:ascii="Arial" w:hAnsi="Arial" w:cs="Arial"/>
          <w:b/>
          <w:bCs/>
          <w:color w:val="000000"/>
        </w:rPr>
      </w:pPr>
    </w:p>
    <w:p w:rsidRPr="008A540C" w:rsidR="008A540C" w:rsidP="101AD678" w:rsidRDefault="008A540C" w14:paraId="17DAC8E8" w14:textId="77777777">
      <w:pPr>
        <w:autoSpaceDE w:val="0"/>
        <w:autoSpaceDN w:val="0"/>
        <w:adjustRightInd w:val="0"/>
        <w:jc w:val="both"/>
        <w:rPr>
          <w:rFonts w:ascii="Arial" w:hAnsi="Arial" w:cs="Arial"/>
          <w:color w:val="FF0000"/>
          <w:sz w:val="24"/>
          <w:szCs w:val="24"/>
        </w:rPr>
      </w:pPr>
      <w:r w:rsidRPr="101AD678" w:rsidR="008A540C">
        <w:rPr>
          <w:rFonts w:ascii="Arial" w:hAnsi="Arial" w:cs="Arial"/>
          <w:color w:val="FF0000"/>
          <w:sz w:val="24"/>
          <w:szCs w:val="24"/>
        </w:rPr>
        <w:t xml:space="preserve">The </w:t>
      </w:r>
      <w:r w:rsidRPr="101AD678" w:rsidR="008A540C">
        <w:rPr>
          <w:rFonts w:ascii="Arial" w:hAnsi="Arial" w:cs="Arial"/>
          <w:color w:val="FF0000"/>
          <w:sz w:val="24"/>
          <w:szCs w:val="24"/>
        </w:rPr>
        <w:t>final version</w:t>
      </w:r>
      <w:r w:rsidRPr="101AD678" w:rsidR="008A540C">
        <w:rPr>
          <w:rFonts w:ascii="Arial" w:hAnsi="Arial" w:cs="Arial"/>
          <w:color w:val="FF0000"/>
          <w:sz w:val="24"/>
          <w:szCs w:val="24"/>
        </w:rPr>
        <w:t xml:space="preserve"> of the extended abstract must suppress the explained texts of this template.</w:t>
      </w:r>
    </w:p>
    <w:p w:rsidRPr="00833146" w:rsidR="00BA7A9A" w:rsidP="008D2DEC" w:rsidRDefault="00BA7A9A" w14:paraId="095DE5E7" w14:textId="77777777">
      <w:pPr>
        <w:autoSpaceDE w:val="0"/>
        <w:autoSpaceDN w:val="0"/>
        <w:adjustRightInd w:val="0"/>
        <w:rPr>
          <w:rFonts w:ascii="Arial" w:hAnsi="Arial" w:cs="Arial"/>
          <w:b/>
          <w:bCs/>
          <w:color w:val="000000"/>
        </w:rPr>
      </w:pPr>
    </w:p>
    <w:sectPr w:rsidRPr="00833146" w:rsidR="00BA7A9A" w:rsidSect="00F047CF">
      <w:footerReference w:type="default" r:id="rId14"/>
      <w:type w:val="continuous"/>
      <w:pgSz w:w="11907" w:h="16840" w:orient="portrait" w:code="9"/>
      <w:pgMar w:top="992" w:right="1134" w:bottom="1134" w:left="1134" w:header="142" w:footer="284" w:gutter="0"/>
      <w:pgNumType w:start="1"/>
      <w:cols w:space="720" w:num="2"/>
      <w:titlePg/>
      <w:docGrid w:linePitch="272"/>
      <w:headerReference w:type="first" r:id="R0b95e2f21ff94de0"/>
      <w:footerReference w:type="first" r:id="R2a0565c3fc5d46c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47CF" w:rsidRDefault="00F047CF" w14:paraId="15213B92" w14:textId="77777777">
      <w:r>
        <w:separator/>
      </w:r>
    </w:p>
  </w:endnote>
  <w:endnote w:type="continuationSeparator" w:id="0">
    <w:p w:rsidR="00F047CF" w:rsidRDefault="00F047CF" w14:paraId="3FCB63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773196"/>
      <w:docPartObj>
        <w:docPartGallery w:val="Page Numbers (Bottom of Page)"/>
        <w:docPartUnique/>
      </w:docPartObj>
    </w:sdtPr>
    <w:sdtEndPr/>
    <w:sdtContent>
      <w:p w:rsidR="00363848" w:rsidRDefault="00363848" w14:paraId="0A8695A8" w14:textId="5FFA1EFA">
        <w:pPr>
          <w:pStyle w:val="Rodap"/>
          <w:jc w:val="right"/>
        </w:pPr>
        <w:r>
          <w:fldChar w:fldCharType="begin"/>
        </w:r>
        <w:r>
          <w:instrText>PAGE   \* MERGEFORMAT</w:instrText>
        </w:r>
        <w:r>
          <w:fldChar w:fldCharType="separate"/>
        </w:r>
        <w:r>
          <w:rPr>
            <w:lang w:val="pt-BR"/>
          </w:rPr>
          <w:t>2</w:t>
        </w:r>
        <w:r>
          <w:fldChar w:fldCharType="end"/>
        </w:r>
      </w:p>
    </w:sdtContent>
  </w:sdt>
  <w:p w:rsidR="00363848" w:rsidRDefault="00363848" w14:paraId="5F5AEF12"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D5753" w:rsidR="009D5753" w:rsidRDefault="009D5753" w14:paraId="5FB58067" w14:textId="4E150CAF">
    <w:pPr>
      <w:pStyle w:val="Rodap"/>
      <w:rPr>
        <w:rFonts w:ascii="Arial" w:hAnsi="Arial" w:cs="Arial"/>
      </w:rPr>
    </w:pPr>
  </w:p>
  <w:p w:rsidRPr="00AC5A1D" w:rsidR="00700A79" w:rsidP="00270656" w:rsidRDefault="00700A79" w14:paraId="5FEDBC66" w14:textId="3BC2E9C4">
    <w:pPr>
      <w:pStyle w:val="Rodap"/>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D5753" w:rsidR="00AC5A1D" w:rsidRDefault="00AC5A1D" w14:paraId="3B107358" w14:textId="77777777">
    <w:pPr>
      <w:pStyle w:val="Rodap"/>
      <w:rPr>
        <w:rFonts w:ascii="Arial" w:hAnsi="Arial" w:cs="Arial"/>
      </w:rPr>
    </w:pPr>
  </w:p>
  <w:p w:rsidRPr="00A10E40" w:rsidR="00AC5A1D" w:rsidP="00270656" w:rsidRDefault="00AC5A1D" w14:paraId="0125D169" w14:textId="5DE46AB2">
    <w:pPr>
      <w:pStyle w:val="Rodap"/>
      <w:rPr>
        <w:rFonts w:ascii="Arial" w:hAnsi="Arial" w:cs="Arial"/>
        <w:lang w:val="pt-BR"/>
      </w:rPr>
    </w:pPr>
    <w:r w:rsidRPr="101AD678" w:rsidR="101AD678">
      <w:rPr>
        <w:rFonts w:ascii="Arial" w:hAnsi="Arial" w:cs="Arial"/>
        <w:lang w:val="pt-BR"/>
      </w:rPr>
      <w:t>SPE</w:t>
    </w:r>
    <w:r w:rsidRPr="101AD678" w:rsidR="101AD678">
      <w:rPr>
        <w:rFonts w:ascii="Arial" w:hAnsi="Arial" w:cs="Arial"/>
        <w:lang w:val="pt-BR"/>
      </w:rPr>
      <w:t xml:space="preserve"> </w:t>
    </w:r>
    <w:r w:rsidRPr="101AD678" w:rsidR="101AD678">
      <w:rPr>
        <w:rFonts w:ascii="Arial" w:hAnsi="Arial" w:cs="Arial"/>
        <w:lang w:val="pt-BR"/>
      </w:rPr>
      <w:t>Bra</w:t>
    </w:r>
    <w:r w:rsidRPr="101AD678" w:rsidR="101AD678">
      <w:rPr>
        <w:rFonts w:ascii="Arial" w:hAnsi="Arial" w:cs="Arial"/>
        <w:lang w:val="pt-BR"/>
      </w:rPr>
      <w:t>zil</w:t>
    </w:r>
    <w:r w:rsidRPr="101AD678" w:rsidR="101AD678">
      <w:rPr>
        <w:rFonts w:ascii="Arial" w:hAnsi="Arial" w:cs="Arial"/>
        <w:lang w:val="pt-BR"/>
      </w:rPr>
      <w:t xml:space="preserve"> Flow </w:t>
    </w:r>
    <w:r w:rsidRPr="101AD678" w:rsidR="101AD678">
      <w:rPr>
        <w:rFonts w:ascii="Arial" w:hAnsi="Arial" w:cs="Arial"/>
        <w:lang w:val="pt-BR"/>
      </w:rPr>
      <w:t>Assurance</w:t>
    </w:r>
    <w:r w:rsidRPr="101AD678" w:rsidR="101AD678">
      <w:rPr>
        <w:rFonts w:ascii="Arial" w:hAnsi="Arial" w:cs="Arial"/>
        <w:lang w:val="pt-BR"/>
      </w:rPr>
      <w:t xml:space="preserve"> Technology Congress, Rio de Janeiro</w:t>
    </w:r>
    <w:r w:rsidRPr="101AD678" w:rsidR="101AD678">
      <w:rPr>
        <w:rFonts w:ascii="Arial" w:hAnsi="Arial" w:cs="Arial"/>
        <w:lang w:val="pt-BR"/>
      </w:rPr>
      <w:t>,</w:t>
    </w:r>
    <w:r w:rsidRPr="101AD678" w:rsidR="101AD678">
      <w:rPr>
        <w:rFonts w:ascii="Arial" w:hAnsi="Arial" w:cs="Arial"/>
        <w:lang w:val="pt-BR"/>
      </w:rPr>
      <w:t xml:space="preserve"> 202</w:t>
    </w:r>
    <w:r w:rsidRPr="101AD678" w:rsidR="101AD678">
      <w:rPr>
        <w:rFonts w:ascii="Arial" w:hAnsi="Arial" w:cs="Arial"/>
        <w:lang w:val="pt-BR"/>
      </w:rPr>
      <w:t>6</w:t>
    </w:r>
  </w:p>
</w:ftr>
</file>

<file path=word/footer4.xml><?xml version="1.0" encoding="utf-8"?>
<w:ftr xmlns:w14="http://schemas.microsoft.com/office/word/2010/wordml" xmlns:w="http://schemas.openxmlformats.org/wordprocessingml/2006/main">
  <w:tbl>
    <w:tblPr>
      <w:tblStyle w:val="Tabelanormal"/>
      <w:bidiVisual w:val="0"/>
      <w:tblW w:w="0" w:type="auto"/>
      <w:tblLook w:val="06A0" w:firstRow="1" w:lastRow="0" w:firstColumn="1" w:lastColumn="0" w:noHBand="1" w:noVBand="1"/>
    </w:tblPr>
    <w:tblGrid>
      <w:gridCol w:w="3210"/>
      <w:gridCol w:w="3210"/>
      <w:gridCol w:w="3210"/>
    </w:tblGrid>
    <w:tr w:rsidR="101AD678" w:rsidTr="101AD678" w14:paraId="525400B2">
      <w:trPr>
        <w:trHeight w:val="300"/>
      </w:trPr>
      <w:tc>
        <w:tcPr>
          <w:tcW w:w="3210" w:type="dxa"/>
          <w:tcMar/>
        </w:tcPr>
        <w:p w:rsidR="101AD678" w:rsidP="101AD678" w:rsidRDefault="101AD678" w14:paraId="0CD37886" w14:textId="56556818">
          <w:pPr>
            <w:pStyle w:val="Cabealho"/>
            <w:bidi w:val="0"/>
            <w:ind w:left="-115"/>
            <w:jc w:val="left"/>
          </w:pPr>
        </w:p>
      </w:tc>
      <w:tc>
        <w:tcPr>
          <w:tcW w:w="3210" w:type="dxa"/>
          <w:tcMar/>
        </w:tcPr>
        <w:p w:rsidR="101AD678" w:rsidP="101AD678" w:rsidRDefault="101AD678" w14:paraId="528C5590" w14:textId="3E76B246">
          <w:pPr>
            <w:pStyle w:val="Cabealho"/>
            <w:bidi w:val="0"/>
            <w:jc w:val="center"/>
          </w:pPr>
        </w:p>
      </w:tc>
      <w:tc>
        <w:tcPr>
          <w:tcW w:w="3210" w:type="dxa"/>
          <w:tcMar/>
        </w:tcPr>
        <w:p w:rsidR="101AD678" w:rsidP="101AD678" w:rsidRDefault="101AD678" w14:paraId="7DA18552" w14:textId="22AB9C6F">
          <w:pPr>
            <w:pStyle w:val="Cabealho"/>
            <w:bidi w:val="0"/>
            <w:ind w:right="-115"/>
            <w:jc w:val="right"/>
          </w:pPr>
        </w:p>
      </w:tc>
    </w:tr>
  </w:tbl>
  <w:p w:rsidR="101AD678" w:rsidP="101AD678" w:rsidRDefault="101AD678" w14:paraId="062263E1" w14:textId="1D58DDF5">
    <w:pPr>
      <w:pStyle w:val="Rodap"/>
      <w:bidi w:val="0"/>
    </w:pPr>
  </w:p>
</w:ftr>
</file>

<file path=word/footer5.xml><?xml version="1.0" encoding="utf-8"?>
<w:ftr xmlns:w14="http://schemas.microsoft.com/office/word/2010/wordml" xmlns:w="http://schemas.openxmlformats.org/wordprocessingml/2006/main">
  <w:tbl>
    <w:tblPr>
      <w:tblStyle w:val="Tabelanormal"/>
      <w:bidiVisual w:val="0"/>
      <w:tblW w:w="0" w:type="auto"/>
      <w:tblLook w:val="06A0" w:firstRow="1" w:lastRow="0" w:firstColumn="1" w:lastColumn="0" w:noHBand="1" w:noVBand="1"/>
    </w:tblPr>
    <w:tblGrid>
      <w:gridCol w:w="3210"/>
      <w:gridCol w:w="3210"/>
      <w:gridCol w:w="3210"/>
    </w:tblGrid>
    <w:tr w:rsidR="101AD678" w:rsidTr="101AD678" w14:paraId="0BC7917D">
      <w:trPr>
        <w:trHeight w:val="300"/>
      </w:trPr>
      <w:tc>
        <w:tcPr>
          <w:tcW w:w="3210" w:type="dxa"/>
          <w:tcMar/>
        </w:tcPr>
        <w:p w:rsidR="101AD678" w:rsidP="101AD678" w:rsidRDefault="101AD678" w14:paraId="16787F62" w14:textId="7BCF3561">
          <w:pPr>
            <w:pStyle w:val="Cabealho"/>
            <w:bidi w:val="0"/>
            <w:ind w:left="-115"/>
            <w:jc w:val="left"/>
          </w:pPr>
        </w:p>
      </w:tc>
      <w:tc>
        <w:tcPr>
          <w:tcW w:w="3210" w:type="dxa"/>
          <w:tcMar/>
        </w:tcPr>
        <w:p w:rsidR="101AD678" w:rsidP="101AD678" w:rsidRDefault="101AD678" w14:paraId="06C2F359" w14:textId="57CDE12B">
          <w:pPr>
            <w:pStyle w:val="Cabealho"/>
            <w:bidi w:val="0"/>
            <w:jc w:val="center"/>
          </w:pPr>
        </w:p>
      </w:tc>
      <w:tc>
        <w:tcPr>
          <w:tcW w:w="3210" w:type="dxa"/>
          <w:tcMar/>
        </w:tcPr>
        <w:p w:rsidR="101AD678" w:rsidP="101AD678" w:rsidRDefault="101AD678" w14:paraId="31B9B8EE" w14:textId="0FC14F3D">
          <w:pPr>
            <w:pStyle w:val="Cabealho"/>
            <w:bidi w:val="0"/>
            <w:ind w:right="-115"/>
            <w:jc w:val="right"/>
          </w:pPr>
        </w:p>
      </w:tc>
    </w:tr>
  </w:tbl>
  <w:p w:rsidR="101AD678" w:rsidP="101AD678" w:rsidRDefault="101AD678" w14:paraId="4C36B8E0" w14:textId="039D1648">
    <w:pPr>
      <w:pStyle w:val="Rodap"/>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47CF" w:rsidRDefault="00F047CF" w14:paraId="01222450" w14:textId="77777777">
      <w:r>
        <w:separator/>
      </w:r>
    </w:p>
  </w:footnote>
  <w:footnote w:type="continuationSeparator" w:id="0">
    <w:p w:rsidR="00F047CF" w:rsidRDefault="00F047CF" w14:paraId="0FAD4A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A30E6" w:rsidRDefault="008A30E6" w14:paraId="471B0CBA" w14:textId="1BDFEA87"/>
  <w:p w:rsidR="008A30E6" w:rsidRDefault="008A30E6" w14:paraId="45EBDE01" w14:textId="4C55E6FB"/>
  <w:p w:rsidR="00726D9D" w:rsidRDefault="00726D9D" w14:paraId="168B0E9E" w14:textId="4E74F951"/>
  <w:tbl>
    <w:tblPr>
      <w:tblStyle w:val="Tabelacomgrade"/>
      <w:tblW w:w="87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54"/>
      <w:gridCol w:w="1717"/>
    </w:tblGrid>
    <w:tr w:rsidRPr="00A27E36" w:rsidR="00F14D26" w:rsidTr="00EB2BE6" w14:paraId="4031284A" w14:textId="77777777">
      <w:tc>
        <w:tcPr>
          <w:tcW w:w="7054" w:type="dxa"/>
        </w:tcPr>
        <w:p w:rsidRPr="00F14D26" w:rsidR="00726D9D" w:rsidP="00726D9D" w:rsidRDefault="00726D9D" w14:paraId="5FD9C002" w14:textId="48C66B16">
          <w:pPr>
            <w:pStyle w:val="Rodap"/>
            <w:tabs>
              <w:tab w:val="clear" w:pos="4419"/>
              <w:tab w:val="clear" w:pos="8838"/>
              <w:tab w:val="left" w:pos="4820"/>
            </w:tabs>
            <w:spacing w:line="360" w:lineRule="auto"/>
            <w:rPr>
              <w:rFonts w:ascii="Arial" w:hAnsi="Arial" w:cs="Arial"/>
              <w:b/>
              <w:bCs/>
              <w:sz w:val="28"/>
              <w:szCs w:val="28"/>
            </w:rPr>
          </w:pPr>
          <w:r w:rsidRPr="00F14D26">
            <w:rPr>
              <w:rFonts w:ascii="Arial" w:hAnsi="Arial" w:cs="Arial"/>
              <w:b/>
              <w:bCs/>
              <w:sz w:val="28"/>
              <w:szCs w:val="28"/>
            </w:rPr>
            <w:t>SPE Flow Assurance Technology Congress 2022</w:t>
          </w:r>
        </w:p>
        <w:p w:rsidRPr="00B20C46" w:rsidR="00726D9D" w:rsidP="00726D9D" w:rsidRDefault="00726D9D" w14:paraId="3FA807E9" w14:textId="77777777">
          <w:pPr>
            <w:pStyle w:val="Cabealho"/>
            <w:rPr>
              <w:lang w:val="pt-BR"/>
            </w:rPr>
          </w:pPr>
          <w:r w:rsidRPr="00F14D26">
            <w:rPr>
              <w:rFonts w:ascii="Arial" w:hAnsi="Arial" w:cs="Arial"/>
              <w:b/>
              <w:bCs/>
              <w:sz w:val="28"/>
              <w:szCs w:val="28"/>
              <w:lang w:val="pt-BR"/>
            </w:rPr>
            <w:t xml:space="preserve">Rio de Janeiro, RJ, Brasil, </w:t>
          </w:r>
          <w:proofErr w:type="spellStart"/>
          <w:r w:rsidRPr="00F14D26">
            <w:rPr>
              <w:rFonts w:ascii="Arial" w:hAnsi="Arial" w:cs="Arial"/>
              <w:b/>
              <w:bCs/>
              <w:sz w:val="28"/>
              <w:szCs w:val="28"/>
              <w:lang w:val="pt-BR"/>
            </w:rPr>
            <w:t>Novemb</w:t>
          </w:r>
          <w:r>
            <w:rPr>
              <w:rFonts w:ascii="Arial" w:hAnsi="Arial" w:cs="Arial"/>
              <w:b/>
              <w:bCs/>
              <w:sz w:val="28"/>
              <w:szCs w:val="28"/>
              <w:lang w:val="pt-BR"/>
            </w:rPr>
            <w:t>er</w:t>
          </w:r>
          <w:proofErr w:type="spellEnd"/>
          <w:r>
            <w:rPr>
              <w:rFonts w:ascii="Arial" w:hAnsi="Arial" w:cs="Arial"/>
              <w:b/>
              <w:bCs/>
              <w:sz w:val="28"/>
              <w:szCs w:val="28"/>
              <w:lang w:val="pt-BR"/>
            </w:rPr>
            <w:t xml:space="preserve"> </w:t>
          </w:r>
          <w:proofErr w:type="spellStart"/>
          <w:r>
            <w:rPr>
              <w:rFonts w:ascii="Arial" w:hAnsi="Arial" w:cs="Arial"/>
              <w:b/>
              <w:bCs/>
              <w:sz w:val="28"/>
              <w:szCs w:val="28"/>
              <w:lang w:val="pt-BR"/>
            </w:rPr>
            <w:t>xxx</w:t>
          </w:r>
          <w:proofErr w:type="spellEnd"/>
          <w:r>
            <w:rPr>
              <w:rFonts w:ascii="Arial" w:hAnsi="Arial" w:cs="Arial"/>
              <w:b/>
              <w:bCs/>
              <w:sz w:val="28"/>
              <w:szCs w:val="28"/>
              <w:lang w:val="pt-BR"/>
            </w:rPr>
            <w:t>,</w:t>
          </w:r>
          <w:r w:rsidRPr="00F14D26">
            <w:rPr>
              <w:rFonts w:ascii="Arial" w:hAnsi="Arial" w:cs="Arial"/>
              <w:b/>
              <w:bCs/>
              <w:sz w:val="28"/>
              <w:szCs w:val="28"/>
              <w:lang w:val="pt-BR"/>
            </w:rPr>
            <w:t xml:space="preserve"> 2022</w:t>
          </w:r>
        </w:p>
        <w:p w:rsidR="00F14D26" w:rsidP="00F14D26" w:rsidRDefault="00F14D26" w14:paraId="5BB20F7B" w14:textId="1059CB52">
          <w:pPr>
            <w:pStyle w:val="Rodap"/>
            <w:tabs>
              <w:tab w:val="clear" w:pos="4419"/>
              <w:tab w:val="clear" w:pos="8838"/>
              <w:tab w:val="left" w:pos="4820"/>
            </w:tabs>
            <w:spacing w:line="360" w:lineRule="auto"/>
            <w:jc w:val="center"/>
            <w:rPr>
              <w:rFonts w:ascii="Arial" w:hAnsi="Arial" w:cs="Arial"/>
              <w:sz w:val="16"/>
              <w:lang w:val="pt-BR"/>
            </w:rPr>
          </w:pPr>
        </w:p>
      </w:tc>
      <w:tc>
        <w:tcPr>
          <w:tcW w:w="1717" w:type="dxa"/>
        </w:tcPr>
        <w:p w:rsidRPr="006E5F32" w:rsidR="00F14D26" w:rsidP="00F14D26" w:rsidRDefault="00726D9D" w14:paraId="5908C317" w14:textId="7F0704FA">
          <w:pPr>
            <w:pStyle w:val="Rodap"/>
            <w:tabs>
              <w:tab w:val="clear" w:pos="4419"/>
              <w:tab w:val="clear" w:pos="8838"/>
              <w:tab w:val="left" w:pos="4820"/>
            </w:tabs>
            <w:jc w:val="right"/>
            <w:rPr>
              <w:rFonts w:ascii="Arial" w:hAnsi="Arial" w:cs="Arial"/>
              <w:lang w:val="pt-BR"/>
            </w:rPr>
          </w:pPr>
          <w:r>
            <w:rPr>
              <w:noProof/>
            </w:rPr>
            <w:drawing>
              <wp:anchor distT="0" distB="0" distL="114300" distR="114300" simplePos="0" relativeHeight="251662336" behindDoc="0" locked="0" layoutInCell="1" allowOverlap="1" wp14:anchorId="2C4440CD" wp14:editId="4C0ADA54">
                <wp:simplePos x="0" y="0"/>
                <wp:positionH relativeFrom="margin">
                  <wp:posOffset>69215</wp:posOffset>
                </wp:positionH>
                <wp:positionV relativeFrom="margin">
                  <wp:posOffset>0</wp:posOffset>
                </wp:positionV>
                <wp:extent cx="951277" cy="951277"/>
                <wp:effectExtent l="0" t="0" r="1270" b="1270"/>
                <wp:wrapSquare wrapText="bothSides"/>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77" cy="951277"/>
                        </a:xfrm>
                        <a:prstGeom prst="rect">
                          <a:avLst/>
                        </a:prstGeom>
                        <a:noFill/>
                        <a:ln>
                          <a:noFill/>
                        </a:ln>
                      </pic:spPr>
                    </pic:pic>
                  </a:graphicData>
                </a:graphic>
              </wp:anchor>
            </w:drawing>
          </w:r>
        </w:p>
      </w:tc>
    </w:tr>
  </w:tbl>
  <w:p w:rsidRPr="00F14D26" w:rsidR="00F14D26" w:rsidP="00726D9D" w:rsidRDefault="00F14D26" w14:paraId="70001E90" w14:textId="039EB23B">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34E4" w:rsidP="00347334" w:rsidRDefault="00D734E4" w14:paraId="7149A67B" w14:textId="3FE67091">
    <w:pPr>
      <w:rPr>
        <w:lang w:val="pt-BR"/>
      </w:rPr>
    </w:pPr>
  </w:p>
  <w:p w:rsidRPr="00E1170D" w:rsidR="00B20C46" w:rsidP="006E5F32" w:rsidRDefault="00B20C46" w14:paraId="06794711" w14:textId="77777777">
    <w:pPr>
      <w:rPr>
        <w:lang w:val="pt-BR"/>
      </w:rPr>
    </w:pPr>
  </w:p>
</w:hdr>
</file>

<file path=word/header3.xml><?xml version="1.0" encoding="utf-8"?>
<w:hdr xmlns:w14="http://schemas.microsoft.com/office/word/2010/wordml" xmlns:w="http://schemas.openxmlformats.org/wordprocessingml/2006/main">
  <w:tbl>
    <w:tblPr>
      <w:tblStyle w:val="Tabelanormal"/>
      <w:bidiVisual w:val="0"/>
      <w:tblW w:w="0" w:type="auto"/>
      <w:tblLook w:val="06A0" w:firstRow="1" w:lastRow="0" w:firstColumn="1" w:lastColumn="0" w:noHBand="1" w:noVBand="1"/>
    </w:tblPr>
    <w:tblGrid>
      <w:gridCol w:w="3210"/>
      <w:gridCol w:w="3210"/>
      <w:gridCol w:w="3210"/>
    </w:tblGrid>
    <w:tr w:rsidR="101AD678" w:rsidTr="101AD678" w14:paraId="24BACB09">
      <w:trPr>
        <w:trHeight w:val="300"/>
      </w:trPr>
      <w:tc>
        <w:tcPr>
          <w:tcW w:w="3210" w:type="dxa"/>
          <w:tcMar/>
        </w:tcPr>
        <w:p w:rsidR="101AD678" w:rsidP="101AD678" w:rsidRDefault="101AD678" w14:paraId="7E2E22E9" w14:textId="4F564E0B">
          <w:pPr>
            <w:pStyle w:val="Cabealho"/>
            <w:bidi w:val="0"/>
            <w:ind w:left="-115"/>
            <w:jc w:val="left"/>
          </w:pPr>
        </w:p>
      </w:tc>
      <w:tc>
        <w:tcPr>
          <w:tcW w:w="3210" w:type="dxa"/>
          <w:tcMar/>
        </w:tcPr>
        <w:p w:rsidR="101AD678" w:rsidP="101AD678" w:rsidRDefault="101AD678" w14:paraId="474BD4A1" w14:textId="26112DD5">
          <w:pPr>
            <w:pStyle w:val="Cabealho"/>
            <w:bidi w:val="0"/>
            <w:jc w:val="center"/>
          </w:pPr>
        </w:p>
      </w:tc>
      <w:tc>
        <w:tcPr>
          <w:tcW w:w="3210" w:type="dxa"/>
          <w:tcMar/>
        </w:tcPr>
        <w:p w:rsidR="101AD678" w:rsidP="101AD678" w:rsidRDefault="101AD678" w14:paraId="529562DE" w14:textId="53E94394">
          <w:pPr>
            <w:pStyle w:val="Cabealho"/>
            <w:bidi w:val="0"/>
            <w:ind w:right="-115"/>
            <w:jc w:val="right"/>
          </w:pPr>
        </w:p>
      </w:tc>
    </w:tr>
  </w:tbl>
  <w:p w:rsidR="101AD678" w:rsidP="101AD678" w:rsidRDefault="101AD678" w14:paraId="6AB51382" w14:textId="5A8BA369">
    <w:pPr>
      <w:pStyle w:val="Cabealho"/>
      <w:bidi w:val="0"/>
    </w:pPr>
  </w:p>
</w:hdr>
</file>

<file path=word/header4.xml><?xml version="1.0" encoding="utf-8"?>
<w:hdr xmlns:w14="http://schemas.microsoft.com/office/word/2010/wordml" xmlns:w="http://schemas.openxmlformats.org/wordprocessingml/2006/main">
  <w:tbl>
    <w:tblPr>
      <w:tblStyle w:val="Tabelanormal"/>
      <w:bidiVisual w:val="0"/>
      <w:tblW w:w="0" w:type="auto"/>
      <w:tblLook w:val="06A0" w:firstRow="1" w:lastRow="0" w:firstColumn="1" w:lastColumn="0" w:noHBand="1" w:noVBand="1"/>
    </w:tblPr>
    <w:tblGrid>
      <w:gridCol w:w="3210"/>
      <w:gridCol w:w="3210"/>
      <w:gridCol w:w="3210"/>
    </w:tblGrid>
    <w:tr w:rsidR="101AD678" w:rsidTr="101AD678" w14:paraId="72469055">
      <w:trPr>
        <w:trHeight w:val="300"/>
      </w:trPr>
      <w:tc>
        <w:tcPr>
          <w:tcW w:w="3210" w:type="dxa"/>
          <w:tcMar/>
        </w:tcPr>
        <w:p w:rsidR="101AD678" w:rsidP="101AD678" w:rsidRDefault="101AD678" w14:paraId="0C4C0090" w14:textId="69882D5F">
          <w:pPr>
            <w:pStyle w:val="Cabealho"/>
            <w:bidi w:val="0"/>
            <w:ind w:left="-115"/>
            <w:jc w:val="left"/>
          </w:pPr>
        </w:p>
      </w:tc>
      <w:tc>
        <w:tcPr>
          <w:tcW w:w="3210" w:type="dxa"/>
          <w:tcMar/>
        </w:tcPr>
        <w:p w:rsidR="101AD678" w:rsidP="101AD678" w:rsidRDefault="101AD678" w14:paraId="2171080E" w14:textId="757C8674">
          <w:pPr>
            <w:pStyle w:val="Cabealho"/>
            <w:bidi w:val="0"/>
            <w:jc w:val="center"/>
          </w:pPr>
        </w:p>
      </w:tc>
      <w:tc>
        <w:tcPr>
          <w:tcW w:w="3210" w:type="dxa"/>
          <w:tcMar/>
        </w:tcPr>
        <w:p w:rsidR="101AD678" w:rsidP="101AD678" w:rsidRDefault="101AD678" w14:paraId="33E93BD7" w14:textId="198D355B">
          <w:pPr>
            <w:pStyle w:val="Cabealho"/>
            <w:bidi w:val="0"/>
            <w:ind w:right="-115"/>
            <w:jc w:val="right"/>
          </w:pPr>
        </w:p>
      </w:tc>
    </w:tr>
  </w:tbl>
  <w:p w:rsidR="101AD678" w:rsidP="101AD678" w:rsidRDefault="101AD678" w14:paraId="5898065E" w14:textId="19E083D7">
    <w:pPr>
      <w:pStyle w:val="Cabealho"/>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82CD1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B085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4661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E2E9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FC8BE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9E989A4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C8ACE6E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E96144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3BEF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30F41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260859"/>
    <w:multiLevelType w:val="singleLevel"/>
    <w:tmpl w:val="1A627EEE"/>
    <w:lvl w:ilvl="0">
      <w:start w:val="1"/>
      <w:numFmt w:val="decimal"/>
      <w:lvlText w:val="%1."/>
      <w:lvlJc w:val="left"/>
      <w:pPr>
        <w:tabs>
          <w:tab w:val="num" w:pos="360"/>
        </w:tabs>
        <w:ind w:left="360" w:hanging="360"/>
      </w:pPr>
    </w:lvl>
  </w:abstractNum>
  <w:abstractNum w:abstractNumId="11" w15:restartNumberingAfterBreak="0">
    <w:nsid w:val="1F7A5086"/>
    <w:multiLevelType w:val="hybridMultilevel"/>
    <w:tmpl w:val="59F21D38"/>
    <w:lvl w:ilvl="0" w:tplc="BDA289D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5461DC0"/>
    <w:multiLevelType w:val="singleLevel"/>
    <w:tmpl w:val="257C7252"/>
    <w:lvl w:ilvl="0">
      <w:numFmt w:val="bullet"/>
      <w:lvlText w:val=""/>
      <w:lvlJc w:val="left"/>
      <w:pPr>
        <w:tabs>
          <w:tab w:val="num" w:pos="705"/>
        </w:tabs>
        <w:ind w:left="705" w:hanging="705"/>
      </w:pPr>
      <w:rPr>
        <w:rFonts w:hint="default" w:ascii="Symbol" w:hAnsi="Symbol"/>
        <w:i/>
      </w:rPr>
    </w:lvl>
  </w:abstractNum>
  <w:abstractNum w:abstractNumId="13" w15:restartNumberingAfterBreak="0">
    <w:nsid w:val="26ED0E81"/>
    <w:multiLevelType w:val="singleLevel"/>
    <w:tmpl w:val="0416000F"/>
    <w:lvl w:ilvl="0">
      <w:start w:val="1"/>
      <w:numFmt w:val="decimal"/>
      <w:lvlText w:val="%1."/>
      <w:lvlJc w:val="left"/>
      <w:pPr>
        <w:tabs>
          <w:tab w:val="num" w:pos="360"/>
        </w:tabs>
        <w:ind w:left="360" w:hanging="360"/>
      </w:pPr>
      <w:rPr>
        <w:rFonts w:hint="default"/>
      </w:rPr>
    </w:lvl>
  </w:abstractNum>
  <w:abstractNum w:abstractNumId="14" w15:restartNumberingAfterBreak="0">
    <w:nsid w:val="30E0395C"/>
    <w:multiLevelType w:val="singleLevel"/>
    <w:tmpl w:val="61324794"/>
    <w:lvl w:ilvl="0">
      <w:start w:val="1"/>
      <w:numFmt w:val="decimal"/>
      <w:lvlText w:val="%1-"/>
      <w:lvlJc w:val="left"/>
      <w:pPr>
        <w:tabs>
          <w:tab w:val="num" w:pos="360"/>
        </w:tabs>
        <w:ind w:left="360" w:hanging="360"/>
      </w:pPr>
      <w:rPr>
        <w:rFonts w:hint="default"/>
      </w:rPr>
    </w:lvl>
  </w:abstractNum>
  <w:abstractNum w:abstractNumId="15" w15:restartNumberingAfterBreak="0">
    <w:nsid w:val="35437703"/>
    <w:multiLevelType w:val="singleLevel"/>
    <w:tmpl w:val="DA6867C4"/>
    <w:lvl w:ilvl="0">
      <w:numFmt w:val="bullet"/>
      <w:lvlText w:val=""/>
      <w:lvlJc w:val="left"/>
      <w:pPr>
        <w:tabs>
          <w:tab w:val="num" w:pos="705"/>
        </w:tabs>
        <w:ind w:left="705" w:hanging="705"/>
      </w:pPr>
      <w:rPr>
        <w:rFonts w:hint="default" w:ascii="Symbol" w:hAnsi="Symbol"/>
        <w:i/>
      </w:rPr>
    </w:lvl>
  </w:abstractNum>
  <w:abstractNum w:abstractNumId="16" w15:restartNumberingAfterBreak="0">
    <w:nsid w:val="44E67173"/>
    <w:multiLevelType w:val="singleLevel"/>
    <w:tmpl w:val="0E6A62BC"/>
    <w:lvl w:ilvl="0">
      <w:start w:val="1"/>
      <w:numFmt w:val="decimal"/>
      <w:lvlText w:val="%1"/>
      <w:lvlJc w:val="left"/>
      <w:pPr>
        <w:tabs>
          <w:tab w:val="num" w:pos="705"/>
        </w:tabs>
        <w:ind w:left="705" w:hanging="705"/>
      </w:pPr>
      <w:rPr>
        <w:rFonts w:hint="default"/>
      </w:rPr>
    </w:lvl>
  </w:abstractNum>
  <w:abstractNum w:abstractNumId="17" w15:restartNumberingAfterBreak="0">
    <w:nsid w:val="486811C6"/>
    <w:multiLevelType w:val="singleLevel"/>
    <w:tmpl w:val="35BCCC04"/>
    <w:lvl w:ilvl="0">
      <w:start w:val="1"/>
      <w:numFmt w:val="decimal"/>
      <w:lvlText w:val="%1-"/>
      <w:lvlJc w:val="left"/>
      <w:pPr>
        <w:tabs>
          <w:tab w:val="num" w:pos="360"/>
        </w:tabs>
        <w:ind w:left="360" w:hanging="360"/>
      </w:pPr>
      <w:rPr>
        <w:rFonts w:hint="default"/>
      </w:rPr>
    </w:lvl>
  </w:abstractNum>
  <w:abstractNum w:abstractNumId="18" w15:restartNumberingAfterBreak="0">
    <w:nsid w:val="680846A5"/>
    <w:multiLevelType w:val="singleLevel"/>
    <w:tmpl w:val="DB780E1E"/>
    <w:lvl w:ilvl="0">
      <w:start w:val="1"/>
      <w:numFmt w:val="decimal"/>
      <w:lvlText w:val="%1."/>
      <w:lvlJc w:val="left"/>
      <w:pPr>
        <w:tabs>
          <w:tab w:val="num" w:pos="705"/>
        </w:tabs>
        <w:ind w:left="705" w:hanging="705"/>
      </w:pPr>
      <w:rPr>
        <w:rFonts w:hint="default"/>
      </w:rPr>
    </w:lvl>
  </w:abstractNum>
  <w:abstractNum w:abstractNumId="19" w15:restartNumberingAfterBreak="0">
    <w:nsid w:val="75FF019E"/>
    <w:multiLevelType w:val="singleLevel"/>
    <w:tmpl w:val="8228D914"/>
    <w:lvl w:ilvl="0">
      <w:numFmt w:val="bullet"/>
      <w:lvlText w:val=""/>
      <w:lvlJc w:val="left"/>
      <w:pPr>
        <w:tabs>
          <w:tab w:val="num" w:pos="705"/>
        </w:tabs>
        <w:ind w:left="705" w:hanging="705"/>
      </w:pPr>
      <w:rPr>
        <w:rFonts w:hint="default" w:ascii="Symbol" w:hAnsi="Symbol"/>
      </w:rPr>
    </w:lvl>
  </w:abstractNum>
  <w:abstractNum w:abstractNumId="20" w15:restartNumberingAfterBreak="0">
    <w:nsid w:val="7C843343"/>
    <w:multiLevelType w:val="singleLevel"/>
    <w:tmpl w:val="95D6CE50"/>
    <w:lvl w:ilvl="0">
      <w:numFmt w:val="bullet"/>
      <w:lvlText w:val=""/>
      <w:lvlJc w:val="left"/>
      <w:pPr>
        <w:tabs>
          <w:tab w:val="num" w:pos="705"/>
        </w:tabs>
        <w:ind w:left="705" w:hanging="705"/>
      </w:pPr>
      <w:rPr>
        <w:rFonts w:hint="default" w:ascii="Symbol" w:hAnsi="Symbol"/>
        <w:i/>
      </w:rPr>
    </w:lvl>
  </w:abstractNum>
  <w:num w:numId="1" w16cid:durableId="1593195857">
    <w:abstractNumId w:val="19"/>
  </w:num>
  <w:num w:numId="2" w16cid:durableId="1122461656">
    <w:abstractNumId w:val="15"/>
  </w:num>
  <w:num w:numId="3" w16cid:durableId="1485898980">
    <w:abstractNumId w:val="12"/>
  </w:num>
  <w:num w:numId="4" w16cid:durableId="1293824570">
    <w:abstractNumId w:val="20"/>
  </w:num>
  <w:num w:numId="5" w16cid:durableId="69624560">
    <w:abstractNumId w:val="16"/>
  </w:num>
  <w:num w:numId="6" w16cid:durableId="675572626">
    <w:abstractNumId w:val="18"/>
  </w:num>
  <w:num w:numId="7" w16cid:durableId="612514226">
    <w:abstractNumId w:val="0"/>
  </w:num>
  <w:num w:numId="8" w16cid:durableId="1949505347">
    <w:abstractNumId w:val="1"/>
  </w:num>
  <w:num w:numId="9" w16cid:durableId="582645654">
    <w:abstractNumId w:val="2"/>
  </w:num>
  <w:num w:numId="10" w16cid:durableId="2140145728">
    <w:abstractNumId w:val="3"/>
  </w:num>
  <w:num w:numId="11" w16cid:durableId="623462903">
    <w:abstractNumId w:val="8"/>
  </w:num>
  <w:num w:numId="12" w16cid:durableId="1853179137">
    <w:abstractNumId w:val="4"/>
  </w:num>
  <w:num w:numId="13" w16cid:durableId="275020919">
    <w:abstractNumId w:val="6"/>
  </w:num>
  <w:num w:numId="14" w16cid:durableId="1019894410">
    <w:abstractNumId w:val="5"/>
  </w:num>
  <w:num w:numId="15" w16cid:durableId="398527723">
    <w:abstractNumId w:val="7"/>
  </w:num>
  <w:num w:numId="16" w16cid:durableId="1644500379">
    <w:abstractNumId w:val="9"/>
  </w:num>
  <w:num w:numId="17" w16cid:durableId="870610695">
    <w:abstractNumId w:val="17"/>
  </w:num>
  <w:num w:numId="18" w16cid:durableId="149567653">
    <w:abstractNumId w:val="14"/>
  </w:num>
  <w:num w:numId="19" w16cid:durableId="1349409538">
    <w:abstractNumId w:val="13"/>
  </w:num>
  <w:num w:numId="20" w16cid:durableId="1763338957">
    <w:abstractNumId w:val="10"/>
  </w:num>
  <w:num w:numId="21" w16cid:durableId="687214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activeWritingStyle w:lang="pt-BR" w:vendorID="1" w:dllVersion="513" w:checkStyle="1" w:appName="MSWord"/>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47"/>
    <w:rsid w:val="00033CE1"/>
    <w:rsid w:val="00064019"/>
    <w:rsid w:val="0009014D"/>
    <w:rsid w:val="000A69CD"/>
    <w:rsid w:val="000F03B9"/>
    <w:rsid w:val="00122AC7"/>
    <w:rsid w:val="001620FB"/>
    <w:rsid w:val="001C62C5"/>
    <w:rsid w:val="00245C75"/>
    <w:rsid w:val="0026285F"/>
    <w:rsid w:val="00262D7B"/>
    <w:rsid w:val="00270656"/>
    <w:rsid w:val="00271B47"/>
    <w:rsid w:val="00275894"/>
    <w:rsid w:val="00293FE9"/>
    <w:rsid w:val="002B0D96"/>
    <w:rsid w:val="002C0D36"/>
    <w:rsid w:val="00300392"/>
    <w:rsid w:val="00301722"/>
    <w:rsid w:val="003228EF"/>
    <w:rsid w:val="00324DD3"/>
    <w:rsid w:val="00343FB8"/>
    <w:rsid w:val="00347334"/>
    <w:rsid w:val="00363848"/>
    <w:rsid w:val="003963FA"/>
    <w:rsid w:val="003A1E9B"/>
    <w:rsid w:val="003C17DA"/>
    <w:rsid w:val="003D2EA8"/>
    <w:rsid w:val="003E2B37"/>
    <w:rsid w:val="00433165"/>
    <w:rsid w:val="004875C7"/>
    <w:rsid w:val="004C4BE0"/>
    <w:rsid w:val="004E6520"/>
    <w:rsid w:val="004E6CFB"/>
    <w:rsid w:val="004F6506"/>
    <w:rsid w:val="00555607"/>
    <w:rsid w:val="0056531C"/>
    <w:rsid w:val="00565F0C"/>
    <w:rsid w:val="00597FDA"/>
    <w:rsid w:val="005A4531"/>
    <w:rsid w:val="005A6317"/>
    <w:rsid w:val="005D33CE"/>
    <w:rsid w:val="005E4DC7"/>
    <w:rsid w:val="00605A8E"/>
    <w:rsid w:val="00633F49"/>
    <w:rsid w:val="00643BFB"/>
    <w:rsid w:val="006658DA"/>
    <w:rsid w:val="006A1E37"/>
    <w:rsid w:val="006B3ACE"/>
    <w:rsid w:val="006B6F28"/>
    <w:rsid w:val="006C4EB1"/>
    <w:rsid w:val="006E5F32"/>
    <w:rsid w:val="006E7996"/>
    <w:rsid w:val="007000F7"/>
    <w:rsid w:val="00700A79"/>
    <w:rsid w:val="0071167E"/>
    <w:rsid w:val="00726D9D"/>
    <w:rsid w:val="007B66D5"/>
    <w:rsid w:val="007E234E"/>
    <w:rsid w:val="007E6A69"/>
    <w:rsid w:val="00800638"/>
    <w:rsid w:val="00833146"/>
    <w:rsid w:val="00835D9D"/>
    <w:rsid w:val="0085747F"/>
    <w:rsid w:val="008A30E6"/>
    <w:rsid w:val="008A540C"/>
    <w:rsid w:val="008D2DEC"/>
    <w:rsid w:val="009223F1"/>
    <w:rsid w:val="00953136"/>
    <w:rsid w:val="009B7B4C"/>
    <w:rsid w:val="009D5753"/>
    <w:rsid w:val="00A07B8D"/>
    <w:rsid w:val="00A10E40"/>
    <w:rsid w:val="00A27E36"/>
    <w:rsid w:val="00AB25E4"/>
    <w:rsid w:val="00AC5A1D"/>
    <w:rsid w:val="00B06430"/>
    <w:rsid w:val="00B1091E"/>
    <w:rsid w:val="00B12AEC"/>
    <w:rsid w:val="00B20C46"/>
    <w:rsid w:val="00B25993"/>
    <w:rsid w:val="00B45145"/>
    <w:rsid w:val="00B627AB"/>
    <w:rsid w:val="00B64255"/>
    <w:rsid w:val="00B67058"/>
    <w:rsid w:val="00B67E99"/>
    <w:rsid w:val="00B81FF1"/>
    <w:rsid w:val="00B93E5D"/>
    <w:rsid w:val="00BA7A9A"/>
    <w:rsid w:val="00BB228B"/>
    <w:rsid w:val="00C13C2D"/>
    <w:rsid w:val="00C52EE0"/>
    <w:rsid w:val="00C67A47"/>
    <w:rsid w:val="00C70F98"/>
    <w:rsid w:val="00C819A2"/>
    <w:rsid w:val="00C9518B"/>
    <w:rsid w:val="00CC47E4"/>
    <w:rsid w:val="00D01EBA"/>
    <w:rsid w:val="00D17E00"/>
    <w:rsid w:val="00D4066C"/>
    <w:rsid w:val="00D47852"/>
    <w:rsid w:val="00D734E4"/>
    <w:rsid w:val="00D775D3"/>
    <w:rsid w:val="00D875DB"/>
    <w:rsid w:val="00DD54FB"/>
    <w:rsid w:val="00DE2ABC"/>
    <w:rsid w:val="00E06830"/>
    <w:rsid w:val="00E0683A"/>
    <w:rsid w:val="00E1170D"/>
    <w:rsid w:val="00E13E1A"/>
    <w:rsid w:val="00E43162"/>
    <w:rsid w:val="00E53CAC"/>
    <w:rsid w:val="00E53D42"/>
    <w:rsid w:val="00E66901"/>
    <w:rsid w:val="00E92BA6"/>
    <w:rsid w:val="00ED726D"/>
    <w:rsid w:val="00EE55BC"/>
    <w:rsid w:val="00F00956"/>
    <w:rsid w:val="00F0290E"/>
    <w:rsid w:val="00F047CF"/>
    <w:rsid w:val="00F057FD"/>
    <w:rsid w:val="00F14D26"/>
    <w:rsid w:val="00F31CE5"/>
    <w:rsid w:val="00F31EA2"/>
    <w:rsid w:val="00F80FED"/>
    <w:rsid w:val="00F85108"/>
    <w:rsid w:val="00F97268"/>
    <w:rsid w:val="00FA4299"/>
    <w:rsid w:val="00FE2BDC"/>
    <w:rsid w:val="00FF3483"/>
    <w:rsid w:val="06CCC8C1"/>
    <w:rsid w:val="101AD678"/>
    <w:rsid w:val="14015AA3"/>
    <w:rsid w:val="25D76E6E"/>
    <w:rsid w:val="3331282E"/>
    <w:rsid w:val="3336DF15"/>
    <w:rsid w:val="49BDCD6C"/>
    <w:rsid w:val="65B25D75"/>
    <w:rsid w:val="7E75CD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73CB7"/>
  <w15:docId w15:val="{A0FCBFBF-ECE6-494D-B06C-5361174F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val="en-US"/>
    </w:rPr>
  </w:style>
  <w:style w:type="paragraph" w:styleId="Ttulo1">
    <w:name w:val="heading 1"/>
    <w:next w:val="Normal"/>
    <w:qFormat/>
    <w:pPr>
      <w:keepNext/>
      <w:keepLines/>
      <w:pBdr>
        <w:left w:val="single" w:color="auto" w:sz="12" w:space="4"/>
      </w:pBdr>
      <w:spacing w:before="200" w:line="200" w:lineRule="exact"/>
      <w:ind w:left="850"/>
      <w:outlineLvl w:val="0"/>
    </w:pPr>
    <w:rPr>
      <w:rFonts w:ascii="Arial" w:hAnsi="Arial"/>
      <w:b/>
      <w:sz w:val="18"/>
      <w:lang w:val="en-US"/>
    </w:rPr>
  </w:style>
  <w:style w:type="paragraph" w:styleId="Ttulo2">
    <w:name w:val="heading 2"/>
    <w:basedOn w:val="Normal"/>
    <w:next w:val="Normal"/>
    <w:qFormat/>
    <w:pPr>
      <w:keepNext/>
      <w:jc w:val="center"/>
      <w:outlineLvl w:val="1"/>
    </w:pPr>
    <w:rPr>
      <w:sz w:val="28"/>
    </w:rPr>
  </w:style>
  <w:style w:type="paragraph" w:styleId="Ttulo3">
    <w:name w:val="heading 3"/>
    <w:basedOn w:val="Normal"/>
    <w:next w:val="Normal"/>
    <w:qFormat/>
    <w:pPr>
      <w:keepNext/>
      <w:jc w:val="both"/>
      <w:outlineLvl w:val="2"/>
    </w:pPr>
    <w:rPr>
      <w:b/>
      <w:sz w:val="28"/>
    </w:rPr>
  </w:style>
  <w:style w:type="paragraph" w:styleId="Ttulo4">
    <w:name w:val="heading 4"/>
    <w:basedOn w:val="Normal"/>
    <w:next w:val="Normal"/>
    <w:qFormat/>
    <w:pPr>
      <w:keepNext/>
      <w:jc w:val="center"/>
      <w:outlineLvl w:val="3"/>
    </w:pPr>
    <w:rPr>
      <w:b/>
      <w:sz w:val="26"/>
    </w:rPr>
  </w:style>
  <w:style w:type="paragraph" w:styleId="Ttulo5">
    <w:name w:val="heading 5"/>
    <w:basedOn w:val="Normal"/>
    <w:next w:val="Normal"/>
    <w:qFormat/>
    <w:pPr>
      <w:keepNext/>
      <w:keepLines/>
      <w:spacing w:before="60" w:after="113" w:line="160" w:lineRule="atLeast"/>
      <w:ind w:firstLine="284"/>
      <w:jc w:val="center"/>
      <w:outlineLvl w:val="4"/>
    </w:pPr>
    <w:rPr>
      <w:rFonts w:ascii="Arial" w:hAnsi="Arial"/>
      <w:b/>
      <w:sz w:val="14"/>
    </w:rPr>
  </w:style>
  <w:style w:type="paragraph" w:styleId="Ttulo6">
    <w:name w:val="heading 6"/>
    <w:basedOn w:val="Normal"/>
    <w:next w:val="Normal"/>
    <w:qFormat/>
    <w:pPr>
      <w:keepNext/>
      <w:jc w:val="right"/>
      <w:outlineLvl w:val="5"/>
    </w:pPr>
    <w:rPr>
      <w:b/>
    </w:rPr>
  </w:style>
  <w:style w:type="paragraph" w:styleId="Ttulo7">
    <w:name w:val="heading 7"/>
    <w:basedOn w:val="Normal"/>
    <w:next w:val="Normal"/>
    <w:qFormat/>
    <w:pPr>
      <w:keepNext/>
      <w:tabs>
        <w:tab w:val="left" w:pos="284"/>
      </w:tabs>
      <w:spacing w:before="240" w:after="113" w:line="264" w:lineRule="exact"/>
      <w:ind w:left="425" w:right="51" w:hanging="425"/>
      <w:outlineLvl w:val="6"/>
    </w:pPr>
    <w:rPr>
      <w:rFonts w:ascii="Arial" w:hAnsi="Arial"/>
      <w:b/>
      <w:sz w:val="1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Hyperlink">
    <w:name w:val="Hyperlink"/>
    <w:rPr>
      <w:color w:val="0000FF"/>
      <w:u w:val="single"/>
    </w:rPr>
  </w:style>
  <w:style w:type="paragraph" w:styleId="PageHeader-Even" w:customStyle="1">
    <w:name w:val="Page Header - Even"/>
    <w:pPr>
      <w:ind w:right="14" w:firstLine="360"/>
      <w:jc w:val="right"/>
    </w:pPr>
    <w:rPr>
      <w:rFonts w:ascii="Arial" w:hAnsi="Arial"/>
      <w:sz w:val="14"/>
    </w:rPr>
  </w:style>
  <w:style w:type="paragraph" w:styleId="Rodap">
    <w:name w:val="footer"/>
    <w:basedOn w:val="Normal"/>
    <w:link w:val="RodapChar"/>
    <w:uiPriority w:val="99"/>
    <w:pPr>
      <w:tabs>
        <w:tab w:val="center" w:pos="4419"/>
        <w:tab w:val="right" w:pos="8838"/>
      </w:tabs>
    </w:pPr>
  </w:style>
  <w:style w:type="character" w:styleId="Nmerodepgina">
    <w:name w:val="page number"/>
    <w:rPr>
      <w:rFonts w:ascii="Arial" w:hAnsi="Arial"/>
      <w:sz w:val="16"/>
    </w:rPr>
  </w:style>
  <w:style w:type="paragraph" w:styleId="References" w:customStyle="1">
    <w:name w:val="References"/>
    <w:pPr>
      <w:spacing w:line="180" w:lineRule="atLeast"/>
      <w:ind w:left="284" w:hanging="284"/>
      <w:jc w:val="both"/>
    </w:pPr>
    <w:rPr>
      <w:noProof/>
      <w:lang w:val="pt-PT"/>
    </w:rPr>
  </w:style>
  <w:style w:type="paragraph" w:styleId="PageHeader-Odd" w:customStyle="1">
    <w:name w:val="Page Header - Odd"/>
    <w:pPr>
      <w:ind w:left="360"/>
    </w:pPr>
    <w:rPr>
      <w:noProof/>
      <w:lang w:val="pt-PT"/>
    </w:rPr>
  </w:style>
  <w:style w:type="paragraph" w:styleId="EquationLine" w:customStyle="1">
    <w:name w:val="Equation Line"/>
    <w:next w:val="SectionBody"/>
    <w:pPr>
      <w:tabs>
        <w:tab w:val="right" w:pos="6804"/>
      </w:tabs>
      <w:ind w:firstLine="340"/>
    </w:pPr>
    <w:rPr>
      <w:sz w:val="18"/>
      <w:lang w:val="en-US"/>
    </w:rPr>
  </w:style>
  <w:style w:type="paragraph" w:styleId="PaperTitle" w:customStyle="1">
    <w:name w:val="Paper Title"/>
    <w:next w:val="AuthorName"/>
    <w:autoRedefine/>
    <w:pPr>
      <w:keepLines/>
      <w:pBdr>
        <w:left w:val="single" w:color="auto" w:sz="18" w:space="4"/>
      </w:pBdr>
      <w:ind w:left="57"/>
      <w:jc w:val="center"/>
    </w:pPr>
    <w:rPr>
      <w:bCs/>
      <w:noProof/>
      <w:color w:val="FF0000"/>
      <w:sz w:val="28"/>
      <w:lang w:val="en-US"/>
    </w:rPr>
  </w:style>
  <w:style w:type="paragraph" w:styleId="Corpodetexto">
    <w:name w:val="Body Text"/>
    <w:basedOn w:val="Normal"/>
    <w:rPr>
      <w:sz w:val="16"/>
    </w:rPr>
  </w:style>
  <w:style w:type="paragraph" w:styleId="AuthorName" w:customStyle="1">
    <w:name w:val="Author Name"/>
    <w:next w:val="AuthorAddress"/>
    <w:pPr>
      <w:keepLines/>
      <w:pBdr>
        <w:left w:val="single" w:color="auto" w:sz="18" w:space="4"/>
      </w:pBdr>
      <w:ind w:left="57"/>
    </w:pPr>
    <w:rPr>
      <w:b/>
      <w:lang w:val="en-US"/>
    </w:rPr>
  </w:style>
  <w:style w:type="paragraph" w:styleId="AuthorAddress" w:customStyle="1">
    <w:name w:val="Author Address"/>
    <w:next w:val="Abstract"/>
    <w:pPr>
      <w:keepLines/>
      <w:pBdr>
        <w:left w:val="single" w:color="auto" w:sz="18" w:space="4"/>
      </w:pBdr>
      <w:ind w:left="57"/>
    </w:pPr>
    <w:rPr>
      <w:noProof/>
      <w:sz w:val="18"/>
      <w:lang w:val="pt-PT"/>
    </w:rPr>
  </w:style>
  <w:style w:type="paragraph" w:styleId="Abstract" w:customStyle="1">
    <w:name w:val="Abstract"/>
    <w:next w:val="Keywords"/>
    <w:pPr>
      <w:keepLines/>
      <w:pBdr>
        <w:left w:val="single" w:color="auto" w:sz="18" w:space="4"/>
      </w:pBdr>
      <w:ind w:left="57"/>
    </w:pPr>
    <w:rPr>
      <w:i/>
      <w:sz w:val="18"/>
      <w:lang w:val="en-US"/>
    </w:rPr>
  </w:style>
  <w:style w:type="paragraph" w:styleId="Keywords" w:customStyle="1">
    <w:name w:val="Keywords"/>
    <w:basedOn w:val="Abstract"/>
    <w:next w:val="SectionHeader"/>
  </w:style>
  <w:style w:type="paragraph" w:styleId="SectionHeader" w:customStyle="1">
    <w:name w:val="Section Header"/>
    <w:next w:val="SectionBody"/>
    <w:pPr>
      <w:keepLines/>
    </w:pPr>
    <w:rPr>
      <w:b/>
      <w:noProof/>
      <w:lang w:val="pt-PT"/>
    </w:rPr>
  </w:style>
  <w:style w:type="paragraph" w:styleId="SectionBody" w:customStyle="1">
    <w:name w:val="Section Body"/>
    <w:pPr>
      <w:ind w:firstLine="340"/>
      <w:jc w:val="both"/>
    </w:pPr>
    <w:rPr>
      <w:lang w:val="en-US"/>
    </w:rPr>
  </w:style>
  <w:style w:type="paragraph" w:styleId="NomenclatureHeader" w:customStyle="1">
    <w:name w:val="Nomenclature Header"/>
    <w:next w:val="NomenclatureBody"/>
    <w:pPr>
      <w:tabs>
        <w:tab w:val="left" w:pos="709"/>
      </w:tabs>
      <w:spacing w:before="240" w:after="113" w:line="264" w:lineRule="exact"/>
      <w:ind w:right="51"/>
      <w:jc w:val="both"/>
    </w:pPr>
    <w:rPr>
      <w:rFonts w:ascii="Arial" w:hAnsi="Arial"/>
      <w:b/>
      <w:sz w:val="22"/>
      <w:lang w:val="en-US"/>
    </w:rPr>
  </w:style>
  <w:style w:type="paragraph" w:styleId="NomenclatureBody" w:customStyle="1">
    <w:name w:val="Nomenclature Body"/>
    <w:pPr>
      <w:tabs>
        <w:tab w:val="left" w:pos="284"/>
      </w:tabs>
      <w:spacing w:line="188" w:lineRule="exact"/>
      <w:ind w:left="432" w:hanging="432"/>
    </w:pPr>
    <w:rPr>
      <w:i/>
      <w:noProof/>
      <w:sz w:val="16"/>
      <w:lang w:val="pt-PT"/>
    </w:rPr>
  </w:style>
  <w:style w:type="paragraph" w:styleId="FigureCaption" w:customStyle="1">
    <w:name w:val="Figure Caption"/>
    <w:basedOn w:val="SectionBody"/>
    <w:pPr>
      <w:ind w:left="737" w:hanging="737"/>
      <w:jc w:val="left"/>
    </w:pPr>
  </w:style>
  <w:style w:type="paragraph" w:styleId="NomenclatureSub-header" w:customStyle="1">
    <w:name w:val="Nomenclature Sub-header"/>
    <w:next w:val="NomenclatureBody"/>
    <w:pPr>
      <w:tabs>
        <w:tab w:val="left" w:pos="284"/>
      </w:tabs>
      <w:spacing w:before="240" w:after="113" w:line="264" w:lineRule="exact"/>
      <w:ind w:left="426" w:right="51" w:hanging="426"/>
    </w:pPr>
    <w:rPr>
      <w:rFonts w:ascii="Arial" w:hAnsi="Arial"/>
      <w:b/>
      <w:noProof/>
      <w:sz w:val="16"/>
      <w:lang w:val="pt-PT"/>
    </w:rPr>
  </w:style>
  <w:style w:type="paragraph" w:styleId="Recuodecorpodetexto2">
    <w:name w:val="Body Text Indent 2"/>
    <w:basedOn w:val="Normal"/>
    <w:pPr>
      <w:ind w:left="360"/>
    </w:pPr>
    <w:rPr>
      <w:rFonts w:ascii="Arial" w:hAnsi="Arial"/>
    </w:rPr>
  </w:style>
  <w:style w:type="character" w:styleId="Symbol" w:customStyle="1">
    <w:name w:val="Symbol"/>
    <w:rPr>
      <w:rFonts w:ascii="Symbol" w:hAnsi="Symbol"/>
      <w:noProof/>
      <w:sz w:val="16"/>
    </w:rPr>
  </w:style>
  <w:style w:type="paragraph" w:styleId="Recuodecorpodetexto3">
    <w:name w:val="Body Text Indent 3"/>
    <w:basedOn w:val="Normal"/>
    <w:pPr>
      <w:ind w:left="355"/>
      <w:jc w:val="both"/>
    </w:pPr>
    <w:rPr>
      <w:rFonts w:ascii="Arial" w:hAnsi="Arial"/>
    </w:rPr>
  </w:style>
  <w:style w:type="paragraph" w:styleId="Corpodetexto2">
    <w:name w:val="Body Text 2"/>
    <w:basedOn w:val="Normal"/>
    <w:pPr>
      <w:autoSpaceDE w:val="0"/>
      <w:autoSpaceDN w:val="0"/>
      <w:adjustRightInd w:val="0"/>
    </w:pPr>
    <w:rPr>
      <w:color w:val="FF0000"/>
      <w:sz w:val="24"/>
      <w:szCs w:val="17"/>
      <w:lang w:val="pt-BR"/>
    </w:rPr>
  </w:style>
  <w:style w:type="paragraph" w:styleId="Recuodecorpodetexto">
    <w:name w:val="Body Text Indent"/>
    <w:basedOn w:val="Normal"/>
    <w:pPr>
      <w:tabs>
        <w:tab w:val="left" w:pos="284"/>
      </w:tabs>
      <w:spacing w:line="188" w:lineRule="exact"/>
      <w:ind w:left="426" w:hanging="426"/>
    </w:pPr>
    <w:rPr>
      <w:sz w:val="16"/>
    </w:rPr>
  </w:style>
  <w:style w:type="paragraph" w:styleId="PaperHeader" w:customStyle="1">
    <w:name w:val="Paper Header"/>
    <w:basedOn w:val="Normal"/>
    <w:rPr>
      <w:rFonts w:ascii="Arial" w:hAnsi="Arial"/>
      <w:sz w:val="16"/>
      <w:lang w:val="pt-BR"/>
    </w:rPr>
  </w:style>
  <w:style w:type="paragraph" w:styleId="PageNumber1" w:customStyle="1">
    <w:name w:val="Page Number1"/>
    <w:basedOn w:val="Normal"/>
    <w:pPr>
      <w:framePr w:wrap="around" w:hAnchor="margin" w:vAnchor="text" w:xAlign="outside" w:y="1"/>
    </w:pPr>
  </w:style>
  <w:style w:type="paragraph" w:styleId="Corpodetexto3">
    <w:name w:val="Body Text 3"/>
    <w:basedOn w:val="Normal"/>
    <w:pPr>
      <w:autoSpaceDE w:val="0"/>
      <w:autoSpaceDN w:val="0"/>
      <w:adjustRightInd w:val="0"/>
      <w:jc w:val="both"/>
    </w:pPr>
    <w:rPr>
      <w:color w:val="FF0000"/>
      <w:sz w:val="24"/>
      <w:szCs w:val="17"/>
      <w:lang w:val="pt-BR"/>
    </w:rPr>
  </w:style>
  <w:style w:type="paragraph" w:styleId="Cabealho">
    <w:name w:val="header"/>
    <w:basedOn w:val="Normal"/>
    <w:link w:val="CabealhoChar"/>
    <w:uiPriority w:val="99"/>
    <w:pPr>
      <w:tabs>
        <w:tab w:val="center" w:pos="4419"/>
        <w:tab w:val="right" w:pos="8838"/>
      </w:tabs>
    </w:pPr>
  </w:style>
  <w:style w:type="table" w:styleId="Tabelacomgrade">
    <w:name w:val="Table Grid"/>
    <w:basedOn w:val="Tabelanormal"/>
    <w:rsid w:val="006E5F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abealhoChar" w:customStyle="1">
    <w:name w:val="Cabeçalho Char"/>
    <w:basedOn w:val="Fontepargpadro"/>
    <w:link w:val="Cabealho"/>
    <w:uiPriority w:val="99"/>
    <w:rsid w:val="00B20C46"/>
    <w:rPr>
      <w:lang w:val="en-US"/>
    </w:rPr>
  </w:style>
  <w:style w:type="paragraph" w:styleId="PargrafodaLista">
    <w:name w:val="List Paragraph"/>
    <w:basedOn w:val="Normal"/>
    <w:uiPriority w:val="34"/>
    <w:qFormat/>
    <w:rsid w:val="00363848"/>
    <w:pPr>
      <w:ind w:left="720"/>
      <w:contextualSpacing/>
    </w:pPr>
  </w:style>
  <w:style w:type="character" w:styleId="RodapChar" w:customStyle="1">
    <w:name w:val="Rodapé Char"/>
    <w:basedOn w:val="Fontepargpadro"/>
    <w:link w:val="Rodap"/>
    <w:uiPriority w:val="99"/>
    <w:rsid w:val="0036384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162270">
      <w:bodyDiv w:val="1"/>
      <w:marLeft w:val="0"/>
      <w:marRight w:val="0"/>
      <w:marTop w:val="0"/>
      <w:marBottom w:val="0"/>
      <w:divBdr>
        <w:top w:val="none" w:sz="0" w:space="0" w:color="auto"/>
        <w:left w:val="none" w:sz="0" w:space="0" w:color="auto"/>
        <w:bottom w:val="none" w:sz="0" w:space="0" w:color="auto"/>
        <w:right w:val="none" w:sz="0" w:space="0" w:color="auto"/>
      </w:divBdr>
    </w:div>
    <w:div w:id="1162041040">
      <w:bodyDiv w:val="1"/>
      <w:marLeft w:val="0"/>
      <w:marRight w:val="0"/>
      <w:marTop w:val="0"/>
      <w:marBottom w:val="0"/>
      <w:divBdr>
        <w:top w:val="none" w:sz="0" w:space="0" w:color="auto"/>
        <w:left w:val="none" w:sz="0" w:space="0" w:color="auto"/>
        <w:bottom w:val="none" w:sz="0" w:space="0" w:color="auto"/>
        <w:right w:val="none" w:sz="0" w:space="0" w:color="auto"/>
      </w:divBdr>
    </w:div>
    <w:div w:id="15959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2.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header3.xml" Id="R4683d72c0bc74175" /><Relationship Type="http://schemas.openxmlformats.org/officeDocument/2006/relationships/footer" Target="footer4.xml" Id="R3920eb11e8f74ec7" /><Relationship Type="http://schemas.openxmlformats.org/officeDocument/2006/relationships/header" Target="header4.xml" Id="R0b95e2f21ff94de0" /><Relationship Type="http://schemas.openxmlformats.org/officeDocument/2006/relationships/footer" Target="footer5.xml" Id="R2a0565c3fc5d46c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Copy%20of%20ixdinam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CFB03-B583-4D19-8743-37161553645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Copy of ixdiname</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COBEM2009</dc:title>
  <dc:subject>Template for COBEM 2009 Full Papers</dc:subject>
  <dc:creator>ABCM</dc:creator>
  <lastModifiedBy>mariana palacios</lastModifiedBy>
  <revision>27</revision>
  <lastPrinted>2005-03-11T18:11:00.0000000Z</lastPrinted>
  <dcterms:created xsi:type="dcterms:W3CDTF">2024-01-23T21:15:00.0000000Z</dcterms:created>
  <dcterms:modified xsi:type="dcterms:W3CDTF">2026-01-31T17:03:17.1442751Z</dcterms:modified>
</coreProperties>
</file>